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1004" w:rsidRPr="00B04A50" w:rsidRDefault="00F968FB" w:rsidP="008E1004">
      <w:pPr>
        <w:spacing w:after="0" w:line="240" w:lineRule="auto"/>
        <w:contextualSpacing/>
        <w:jc w:val="center"/>
        <w:rPr>
          <w:rFonts w:cs="Simplified Arabic"/>
          <w:b/>
          <w:bCs/>
          <w:sz w:val="36"/>
          <w:szCs w:val="36"/>
          <w:rtl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5051603</wp:posOffset>
            </wp:positionH>
            <wp:positionV relativeFrom="paragraph">
              <wp:posOffset>-32461</wp:posOffset>
            </wp:positionV>
            <wp:extent cx="1046073" cy="1024128"/>
            <wp:effectExtent l="0" t="0" r="0" b="0"/>
            <wp:wrapNone/>
            <wp:docPr id="2" name="صورة 1" descr="C:\Users\UTILISATEUR\Downloads\شعار الجامعة\Logo-univ-Eloiued-couleu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UTILISATEUR\Downloads\شعار الجامعة\Logo-univ-Eloiued-couleur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45" r="10965" b="188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6073" cy="1024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76CC9">
        <w:rPr>
          <w:noProof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-106045</wp:posOffset>
            </wp:positionH>
            <wp:positionV relativeFrom="paragraph">
              <wp:posOffset>23165</wp:posOffset>
            </wp:positionV>
            <wp:extent cx="1049020" cy="1024255"/>
            <wp:effectExtent l="0" t="0" r="0" b="0"/>
            <wp:wrapNone/>
            <wp:docPr id="1" name="صورة 1" descr="C:\Users\UTILISATEUR\Downloads\شعار الجامعة\Logo-univ-Eloiued-couleu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UTILISATEUR\Downloads\شعار الجامعة\Logo-univ-Eloiued-couleur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45" r="10965" b="188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9020" cy="102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E1004" w:rsidRPr="00B04A50">
        <w:rPr>
          <w:rFonts w:cs="Simplified Arabic" w:hint="cs"/>
          <w:b/>
          <w:bCs/>
          <w:sz w:val="36"/>
          <w:szCs w:val="36"/>
          <w:rtl/>
        </w:rPr>
        <w:t>الجمهورية الجزائرية الديمقراطية الشعبية</w:t>
      </w:r>
    </w:p>
    <w:p w:rsidR="008E1004" w:rsidRPr="00B04A50" w:rsidRDefault="008E1004" w:rsidP="008E1004">
      <w:pPr>
        <w:spacing w:after="0" w:line="240" w:lineRule="auto"/>
        <w:contextualSpacing/>
        <w:jc w:val="center"/>
        <w:rPr>
          <w:rFonts w:cs="Simplified Arabic"/>
          <w:b/>
          <w:bCs/>
          <w:sz w:val="36"/>
          <w:szCs w:val="36"/>
          <w:rtl/>
        </w:rPr>
      </w:pPr>
      <w:r>
        <w:rPr>
          <w:rFonts w:cs="Simplified Arabic" w:hint="cs"/>
          <w:b/>
          <w:bCs/>
          <w:sz w:val="36"/>
          <w:szCs w:val="36"/>
          <w:rtl/>
        </w:rPr>
        <w:t>وزارة التعليــم العـ</w:t>
      </w:r>
      <w:r w:rsidRPr="00B04A50">
        <w:rPr>
          <w:rFonts w:cs="Simplified Arabic" w:hint="cs"/>
          <w:b/>
          <w:bCs/>
          <w:sz w:val="36"/>
          <w:szCs w:val="36"/>
          <w:rtl/>
        </w:rPr>
        <w:t>الي والبحـــث الع</w:t>
      </w:r>
      <w:r>
        <w:rPr>
          <w:rFonts w:cs="Simplified Arabic" w:hint="cs"/>
          <w:b/>
          <w:bCs/>
          <w:sz w:val="36"/>
          <w:szCs w:val="36"/>
          <w:rtl/>
        </w:rPr>
        <w:t>ل</w:t>
      </w:r>
      <w:r w:rsidRPr="00B04A50">
        <w:rPr>
          <w:rFonts w:cs="Simplified Arabic" w:hint="cs"/>
          <w:b/>
          <w:bCs/>
          <w:sz w:val="36"/>
          <w:szCs w:val="36"/>
          <w:rtl/>
        </w:rPr>
        <w:t>ـــمي</w:t>
      </w:r>
    </w:p>
    <w:p w:rsidR="008E1004" w:rsidRPr="00BD74E8" w:rsidRDefault="008E1004" w:rsidP="008E1004">
      <w:pPr>
        <w:spacing w:after="0" w:line="240" w:lineRule="auto"/>
        <w:contextualSpacing/>
        <w:jc w:val="center"/>
        <w:rPr>
          <w:rFonts w:cs="Simplified Arabic"/>
          <w:b/>
          <w:bCs/>
          <w:sz w:val="40"/>
          <w:szCs w:val="40"/>
          <w:rtl/>
        </w:rPr>
      </w:pPr>
      <w:r w:rsidRPr="00BD74E8">
        <w:rPr>
          <w:rFonts w:cs="Simplified Arabic" w:hint="cs"/>
          <w:b/>
          <w:bCs/>
          <w:sz w:val="36"/>
          <w:szCs w:val="36"/>
          <w:rtl/>
        </w:rPr>
        <w:t>جامعة الشهيد حمه لخضر بالوادي</w:t>
      </w:r>
    </w:p>
    <w:p w:rsidR="008E1004" w:rsidRPr="00BD74E8" w:rsidRDefault="008E1004" w:rsidP="00E01BD5">
      <w:pPr>
        <w:spacing w:after="0" w:line="240" w:lineRule="auto"/>
        <w:contextualSpacing/>
        <w:jc w:val="center"/>
        <w:rPr>
          <w:rFonts w:cs="Simplified Arabic"/>
          <w:b/>
          <w:bCs/>
          <w:sz w:val="34"/>
          <w:szCs w:val="34"/>
          <w:rtl/>
        </w:rPr>
      </w:pPr>
      <w:r w:rsidRPr="00BD74E8">
        <w:rPr>
          <w:rFonts w:cs="Simplified Arabic" w:hint="cs"/>
          <w:b/>
          <w:bCs/>
          <w:sz w:val="34"/>
          <w:szCs w:val="34"/>
          <w:rtl/>
        </w:rPr>
        <w:t xml:space="preserve">كلية </w:t>
      </w:r>
      <w:r w:rsidR="00F968FB">
        <w:rPr>
          <w:rFonts w:cs="Simplified Arabic" w:hint="cs"/>
          <w:b/>
          <w:bCs/>
          <w:sz w:val="34"/>
          <w:szCs w:val="34"/>
          <w:rtl/>
        </w:rPr>
        <w:t>الحقوق والعلوم السياسية</w:t>
      </w:r>
    </w:p>
    <w:p w:rsidR="008E1004" w:rsidRPr="00BD74E8" w:rsidRDefault="008E1004" w:rsidP="00E01BD5">
      <w:pPr>
        <w:spacing w:after="0" w:line="240" w:lineRule="auto"/>
        <w:contextualSpacing/>
        <w:jc w:val="center"/>
        <w:rPr>
          <w:rFonts w:cs="Simplified Arabic"/>
          <w:b/>
          <w:bCs/>
          <w:sz w:val="34"/>
          <w:szCs w:val="34"/>
          <w:rtl/>
          <w:lang w:bidi="ar-DZ"/>
        </w:rPr>
      </w:pPr>
      <w:r>
        <w:rPr>
          <w:rFonts w:cs="Simplified Arabic" w:hint="cs"/>
          <w:b/>
          <w:bCs/>
          <w:sz w:val="34"/>
          <w:szCs w:val="34"/>
          <w:rtl/>
        </w:rPr>
        <w:t xml:space="preserve">قسم </w:t>
      </w:r>
      <w:r w:rsidR="00B744CC">
        <w:rPr>
          <w:rFonts w:cs="Simplified Arabic" w:hint="cs"/>
          <w:b/>
          <w:bCs/>
          <w:sz w:val="34"/>
          <w:szCs w:val="34"/>
          <w:rtl/>
        </w:rPr>
        <w:t>الحقوق</w:t>
      </w:r>
    </w:p>
    <w:p w:rsidR="008E1004" w:rsidRPr="00444447" w:rsidRDefault="008E1004" w:rsidP="009A06BD">
      <w:pPr>
        <w:spacing w:after="0" w:line="240" w:lineRule="auto"/>
        <w:jc w:val="center"/>
        <w:rPr>
          <w:rFonts w:cs="Traditional Arabic"/>
          <w:sz w:val="32"/>
          <w:szCs w:val="32"/>
          <w:rtl/>
        </w:rPr>
      </w:pPr>
      <w:r w:rsidRPr="00444447">
        <w:rPr>
          <w:rFonts w:cs="Traditional Arabic" w:hint="cs"/>
          <w:sz w:val="32"/>
          <w:szCs w:val="32"/>
          <w:rtl/>
        </w:rPr>
        <w:t>مذكرة مقدمة لاستكمال متطلبات شهادة ماستر أكاديمي</w:t>
      </w:r>
    </w:p>
    <w:p w:rsidR="008E1004" w:rsidRPr="00444447" w:rsidRDefault="008E1004" w:rsidP="003879E9">
      <w:pPr>
        <w:spacing w:after="0" w:line="240" w:lineRule="auto"/>
        <w:jc w:val="center"/>
        <w:rPr>
          <w:rFonts w:cs="Traditional Arabic"/>
          <w:sz w:val="32"/>
          <w:szCs w:val="32"/>
          <w:rtl/>
        </w:rPr>
      </w:pPr>
      <w:r w:rsidRPr="00444447">
        <w:rPr>
          <w:rFonts w:cs="Traditional Arabic" w:hint="cs"/>
          <w:sz w:val="32"/>
          <w:szCs w:val="32"/>
          <w:rtl/>
        </w:rPr>
        <w:t xml:space="preserve">ميدان </w:t>
      </w:r>
      <w:r w:rsidR="003879E9" w:rsidRPr="003879E9">
        <w:rPr>
          <w:rFonts w:cs="Traditional Arabic" w:hint="cs"/>
          <w:sz w:val="32"/>
          <w:szCs w:val="32"/>
          <w:rtl/>
        </w:rPr>
        <w:t>الحقوق والعلوم السياسية</w:t>
      </w:r>
    </w:p>
    <w:p w:rsidR="008E1004" w:rsidRPr="00322B2D" w:rsidRDefault="008E1004" w:rsidP="003879E9">
      <w:pPr>
        <w:spacing w:after="0" w:line="240" w:lineRule="auto"/>
        <w:jc w:val="center"/>
        <w:rPr>
          <w:rFonts w:cs="Traditional Arabic"/>
          <w:sz w:val="32"/>
          <w:szCs w:val="32"/>
          <w:rtl/>
        </w:rPr>
      </w:pPr>
      <w:r>
        <w:rPr>
          <w:rFonts w:cs="Traditional Arabic" w:hint="cs"/>
          <w:sz w:val="32"/>
          <w:szCs w:val="32"/>
          <w:rtl/>
        </w:rPr>
        <w:t>الشعبة</w:t>
      </w:r>
      <w:r w:rsidR="009A06BD">
        <w:rPr>
          <w:rFonts w:cs="Traditional Arabic" w:hint="cs"/>
          <w:sz w:val="32"/>
          <w:szCs w:val="32"/>
          <w:rtl/>
        </w:rPr>
        <w:t xml:space="preserve">: </w:t>
      </w:r>
      <w:r w:rsidR="003879E9">
        <w:rPr>
          <w:rFonts w:cs="Traditional Arabic" w:hint="cs"/>
          <w:sz w:val="32"/>
          <w:szCs w:val="32"/>
          <w:rtl/>
        </w:rPr>
        <w:t>الحقوق</w:t>
      </w:r>
    </w:p>
    <w:p w:rsidR="008E1004" w:rsidRDefault="004F5496" w:rsidP="003879E9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</w:rPr>
      </w:pPr>
      <w:r>
        <w:rPr>
          <w:rFonts w:ascii="Times New Roman" w:hAnsi="Times New Roman" w:cs="Traditional Arabic"/>
          <w:noProof/>
          <w:sz w:val="24"/>
          <w:szCs w:val="28"/>
          <w:rtl/>
        </w:rPr>
        <w:pict>
          <v:roundrect id="AutoShape 4" o:spid="_x0000_s1026" style="position:absolute;left:0;text-align:left;margin-left:-3.1pt;margin-top:33.2pt;width:480.3pt;height:141.8pt;z-index:251680768;visibility:visible;mso-position-horizontal-relative:margin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fS8NQIAAG0EAAAOAAAAZHJzL2Uyb0RvYy54bWysVF9v0zAQf0fiO1h+Z2lKm5ao6TR1DCEN&#10;mBh8ANd2GoPjM2e36fbpuThZ6YAnRB6sO9/d7/78zlldHlvLDhqDAVfx/GLCmXYSlHG7in/9cvNq&#10;yVmIwilhwemKP+jAL9cvX6w6X+opNGCVRkYgLpSdr3gToy+zLMhGtyJcgNeOjDVgKyKpuMsUio7Q&#10;W5tNJ5Mi6wCVR5A6BLq9Hox8nfDrWsv4qa6DjsxWnGqL6cR0bvszW69EuUPhGyPHMsQ/VNEK4yjp&#10;CepaRMH2aP6Aao1ECFDHCwltBnVtpE49UDf55Ldu7hvhdeqFhhP8aUzh/8HKj4c7ZEZVfMqZEy1R&#10;dLWPkDKzWT+ezoeSvO79HfYNBn8L8ntgDjaNcDt9hQhdo4WiovLeP3sW0CuBQtm2+wCK0AWhp0kd&#10;a2x7QJoBOyZCHk6E6GNkki7ni+WyKIg3Sba8mC2W03nKIcqncI8hvtPQsl6oOMLeqc9Ee8ohDrch&#10;JlrU2JxQ3zirW0skH4RleVEUixFxdM5E+YSZ+gVr1I2xNim4224sMgqt+E36xuBw7mYd6yr+Ol/M&#10;J6mMZ8ZwjjFJ398wUiNpO/vhvnUqyVEYO8hUpnXjtPsBD0TF4/Y4crYF9UBzRxh2nt4oCQ3gI2cd&#10;7XvFw4+9QM2Zfe+Iuzf5bNY/kKTM5ospKXhu2Z5bhJMEVfHI2SBu4vCo9h7NrqFMeercQb9NtYlP&#10;izFUNdZNO03Ss0dzrievX3+J9U8AAAD//wMAUEsDBBQABgAIAAAAIQAwLO+k3wAAAAkBAAAPAAAA&#10;ZHJzL2Rvd25yZXYueG1sTI9BT4NAEIXvJv6HzZh4a5eiJRYZGm1SDyZqbG3PA6xAZGcJu6X47x1P&#10;enuT9/LeN9l6sp0azeBbxwiLeQTKcOmqlmuEj/12dgfKB+KKOscG4dt4WOeXFxmllTvzuxl3oVZS&#10;wj4lhCaEPtXal42x5OeuNyzepxssBTmHWlcDnaXcdjqOokRbalkWGurNpjHl1+5kEUY/PT+2T4tX&#10;2hSHt+1eB398CYjXV9PDPahgpvAXhl98QYdcmAp34sqrDmGWxJJESJJbUOKvoqWIAuEmXq5A55n+&#10;/0H+AwAA//8DAFBLAQItABQABgAIAAAAIQC2gziS/gAAAOEBAAATAAAAAAAAAAAAAAAAAAAAAABb&#10;Q29udGVudF9UeXBlc10ueG1sUEsBAi0AFAAGAAgAAAAhADj9If/WAAAAlAEAAAsAAAAAAAAAAAAA&#10;AAAALwEAAF9yZWxzLy5yZWxzUEsBAi0AFAAGAAgAAAAhAOwJ9Lw1AgAAbQQAAA4AAAAAAAAAAAAA&#10;AAAALgIAAGRycy9lMm9Eb2MueG1sUEsBAi0AFAAGAAgAAAAhADAs76TfAAAACQEAAA8AAAAAAAAA&#10;AAAAAAAAjwQAAGRycy9kb3ducmV2LnhtbFBLBQYAAAAABAAEAPMAAACbBQAAAAA=&#10;" strokeweight="2.5pt">
            <v:textbox>
              <w:txbxContent>
                <w:p w:rsidR="00A712A1" w:rsidRDefault="003879E9" w:rsidP="00A712A1">
                  <w:pPr>
                    <w:spacing w:after="0"/>
                    <w:contextualSpacing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64"/>
                      <w:szCs w:val="64"/>
                      <w:rtl/>
                    </w:rPr>
                  </w:pPr>
                  <w:r w:rsidRPr="003879E9">
                    <w:rPr>
                      <w:rFonts w:ascii="Simplified Arabic" w:hAnsi="Simplified Arabic" w:cs="Simplified Arabic" w:hint="cs"/>
                      <w:b/>
                      <w:bCs/>
                      <w:sz w:val="48"/>
                      <w:szCs w:val="48"/>
                      <w:rtl/>
                    </w:rPr>
                    <w:t>الوظيفة الاستشارية ودورها في ترشيد القرارات الإدارية</w:t>
                  </w:r>
                </w:p>
                <w:p w:rsidR="00A712A1" w:rsidRPr="00A712A1" w:rsidRDefault="003879E9" w:rsidP="00A712A1">
                  <w:pPr>
                    <w:spacing w:after="0"/>
                    <w:contextualSpacing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64"/>
                      <w:szCs w:val="64"/>
                      <w:rtl/>
                    </w:rPr>
                  </w:pPr>
                  <w:r w:rsidRPr="00A712A1">
                    <w:rPr>
                      <w:rFonts w:ascii="Simplified Arabic" w:hAnsi="Simplified Arabic" w:cs="Simplified Arabic" w:hint="cs"/>
                      <w:b/>
                      <w:bCs/>
                      <w:sz w:val="44"/>
                      <w:szCs w:val="44"/>
                      <w:rtl/>
                    </w:rPr>
                    <w:t>دراسة حالة</w:t>
                  </w:r>
                </w:p>
                <w:p w:rsidR="00E11328" w:rsidRPr="00A712A1" w:rsidRDefault="003879E9" w:rsidP="00A712A1">
                  <w:pPr>
                    <w:pStyle w:val="a3"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44"/>
                      <w:szCs w:val="44"/>
                    </w:rPr>
                  </w:pPr>
                  <w:r w:rsidRPr="00A712A1">
                    <w:rPr>
                      <w:rFonts w:ascii="Simplified Arabic" w:hAnsi="Simplified Arabic" w:cs="Simplified Arabic" w:hint="cs"/>
                      <w:b/>
                      <w:bCs/>
                      <w:sz w:val="44"/>
                      <w:szCs w:val="44"/>
                      <w:rtl/>
                    </w:rPr>
                    <w:t>المجلس الوطني الاقتصادي والاجتماعي</w:t>
                  </w:r>
                  <w:r w:rsidR="00A712A1" w:rsidRPr="00A712A1">
                    <w:rPr>
                      <w:rFonts w:ascii="Simplified Arabic" w:hAnsi="Simplified Arabic" w:cs="Simplified Arabic" w:hint="cs"/>
                      <w:b/>
                      <w:bCs/>
                      <w:sz w:val="44"/>
                      <w:szCs w:val="44"/>
                      <w:rtl/>
                    </w:rPr>
                    <w:t xml:space="preserve"> و البيئي</w:t>
                  </w:r>
                </w:p>
              </w:txbxContent>
            </v:textbox>
            <w10:wrap anchorx="margin"/>
          </v:roundrect>
        </w:pict>
      </w:r>
      <w:r w:rsidR="008E1004">
        <w:rPr>
          <w:rFonts w:cs="Traditional Arabic" w:hint="cs"/>
          <w:b/>
          <w:bCs/>
          <w:sz w:val="32"/>
          <w:szCs w:val="32"/>
          <w:rtl/>
        </w:rPr>
        <w:t>التخصص</w:t>
      </w:r>
      <w:r w:rsidR="009A06BD">
        <w:rPr>
          <w:rFonts w:cs="Traditional Arabic" w:hint="cs"/>
          <w:b/>
          <w:bCs/>
          <w:sz w:val="32"/>
          <w:szCs w:val="32"/>
          <w:rtl/>
        </w:rPr>
        <w:t xml:space="preserve">: </w:t>
      </w:r>
      <w:r w:rsidR="003879E9">
        <w:rPr>
          <w:rFonts w:cs="Traditional Arabic" w:hint="cs"/>
          <w:b/>
          <w:bCs/>
          <w:sz w:val="32"/>
          <w:szCs w:val="32"/>
          <w:rtl/>
        </w:rPr>
        <w:t>قانون إداري</w:t>
      </w:r>
    </w:p>
    <w:p w:rsidR="008E1004" w:rsidRDefault="008E1004" w:rsidP="008E1004">
      <w:pPr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:rsidR="008E1004" w:rsidRDefault="008E1004" w:rsidP="008E1004">
      <w:pPr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:rsidR="008E1004" w:rsidRDefault="008E1004" w:rsidP="008E1004">
      <w:pPr>
        <w:jc w:val="center"/>
        <w:rPr>
          <w:rFonts w:cs="Traditional Arabic"/>
          <w:b/>
          <w:bCs/>
          <w:sz w:val="32"/>
          <w:szCs w:val="32"/>
          <w:rtl/>
        </w:rPr>
      </w:pPr>
      <w:r>
        <w:rPr>
          <w:rFonts w:cs="Traditional Arabic" w:hint="cs"/>
          <w:b/>
          <w:bCs/>
          <w:sz w:val="32"/>
          <w:szCs w:val="32"/>
          <w:rtl/>
        </w:rPr>
        <w:t>00</w:t>
      </w:r>
    </w:p>
    <w:p w:rsidR="008E1004" w:rsidRPr="00043E67" w:rsidRDefault="008E1004" w:rsidP="008E1004">
      <w:pPr>
        <w:jc w:val="center"/>
        <w:rPr>
          <w:rFonts w:cs="Traditional Arabic"/>
          <w:b/>
          <w:bCs/>
          <w:sz w:val="2"/>
          <w:szCs w:val="2"/>
          <w:rtl/>
        </w:rPr>
      </w:pPr>
    </w:p>
    <w:p w:rsidR="008E1004" w:rsidRDefault="008E1004" w:rsidP="008E1004">
      <w:pPr>
        <w:spacing w:line="240" w:lineRule="auto"/>
        <w:ind w:left="2160" w:firstLine="720"/>
        <w:contextualSpacing/>
        <w:jc w:val="center"/>
        <w:rPr>
          <w:rFonts w:cs="Traditional Arabic"/>
          <w:b/>
          <w:bCs/>
          <w:sz w:val="32"/>
          <w:szCs w:val="32"/>
          <w:rtl/>
        </w:rPr>
      </w:pPr>
    </w:p>
    <w:p w:rsidR="00A712A1" w:rsidRDefault="00F968FB" w:rsidP="00A712A1">
      <w:pPr>
        <w:spacing w:line="240" w:lineRule="auto"/>
        <w:contextualSpacing/>
        <w:rPr>
          <w:rFonts w:cs="Traditional Arabic"/>
          <w:b/>
          <w:bCs/>
          <w:sz w:val="32"/>
          <w:szCs w:val="32"/>
          <w:rtl/>
        </w:rPr>
      </w:pPr>
      <w:r>
        <w:rPr>
          <w:rFonts w:cs="Traditional Arabic" w:hint="cs"/>
          <w:b/>
          <w:bCs/>
          <w:sz w:val="32"/>
          <w:szCs w:val="32"/>
          <w:rtl/>
        </w:rPr>
        <w:t xml:space="preserve"> </w:t>
      </w:r>
    </w:p>
    <w:tbl>
      <w:tblPr>
        <w:tblStyle w:val="a5"/>
        <w:tblpPr w:leftFromText="180" w:rightFromText="180" w:vertAnchor="text" w:horzAnchor="margin" w:tblpXSpec="center" w:tblpY="102"/>
        <w:bidiVisual/>
        <w:tblW w:w="87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59"/>
        <w:gridCol w:w="4432"/>
      </w:tblGrid>
      <w:tr w:rsidR="00A712A1" w:rsidRPr="00C242C8" w:rsidTr="00EF55E9">
        <w:trPr>
          <w:trHeight w:val="509"/>
        </w:trPr>
        <w:tc>
          <w:tcPr>
            <w:tcW w:w="4359" w:type="dxa"/>
            <w:shd w:val="clear" w:color="auto" w:fill="auto"/>
          </w:tcPr>
          <w:p w:rsidR="00A712A1" w:rsidRPr="00C242C8" w:rsidRDefault="00A712A1" w:rsidP="00A712A1">
            <w:pPr>
              <w:spacing w:after="0" w:line="240" w:lineRule="auto"/>
              <w:contextualSpacing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إعداد الطالب:</w:t>
            </w:r>
          </w:p>
        </w:tc>
        <w:tc>
          <w:tcPr>
            <w:tcW w:w="4432" w:type="dxa"/>
            <w:shd w:val="clear" w:color="auto" w:fill="auto"/>
          </w:tcPr>
          <w:p w:rsidR="00A712A1" w:rsidRPr="00C242C8" w:rsidRDefault="00A712A1" w:rsidP="00A712A1">
            <w:pPr>
              <w:spacing w:after="0" w:line="240" w:lineRule="auto"/>
              <w:contextualSpacing/>
              <w:jc w:val="right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تحت إشراف الأستاذ:</w:t>
            </w:r>
          </w:p>
        </w:tc>
      </w:tr>
      <w:tr w:rsidR="00A712A1" w:rsidRPr="00C242C8" w:rsidTr="00EF55E9">
        <w:trPr>
          <w:trHeight w:val="497"/>
        </w:trPr>
        <w:tc>
          <w:tcPr>
            <w:tcW w:w="4359" w:type="dxa"/>
            <w:shd w:val="clear" w:color="auto" w:fill="auto"/>
          </w:tcPr>
          <w:p w:rsidR="00A712A1" w:rsidRPr="00C242C8" w:rsidRDefault="00A712A1" w:rsidP="00A712A1">
            <w:pPr>
              <w:spacing w:after="0" w:line="240" w:lineRule="auto"/>
              <w:contextualSpacing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أسامة قماري</w:t>
            </w:r>
          </w:p>
        </w:tc>
        <w:tc>
          <w:tcPr>
            <w:tcW w:w="4432" w:type="dxa"/>
            <w:shd w:val="clear" w:color="auto" w:fill="auto"/>
          </w:tcPr>
          <w:p w:rsidR="00A712A1" w:rsidRPr="00C242C8" w:rsidRDefault="00A712A1" w:rsidP="00C50AE8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                             البشير فطحيزة </w:t>
            </w:r>
            <w:r w:rsidR="00C50AE8">
              <w:rPr>
                <w:rFonts w:cs="Traditional Arabic" w:hint="cs"/>
                <w:b/>
                <w:bCs/>
                <w:sz w:val="32"/>
                <w:szCs w:val="32"/>
                <w:rtl/>
              </w:rPr>
              <w:t>تجاني</w:t>
            </w:r>
          </w:p>
        </w:tc>
      </w:tr>
    </w:tbl>
    <w:p w:rsidR="00A712A1" w:rsidRDefault="00F968FB" w:rsidP="007F1EC9">
      <w:pPr>
        <w:spacing w:line="240" w:lineRule="auto"/>
        <w:ind w:left="2160" w:firstLine="720"/>
        <w:contextualSpacing/>
        <w:jc w:val="center"/>
        <w:rPr>
          <w:rFonts w:cs="Traditional Arabic"/>
          <w:b/>
          <w:bCs/>
          <w:sz w:val="32"/>
          <w:szCs w:val="32"/>
          <w:rtl/>
        </w:rPr>
      </w:pPr>
      <w:r>
        <w:rPr>
          <w:rFonts w:cs="Traditional Arabic" w:hint="cs"/>
          <w:b/>
          <w:bCs/>
          <w:sz w:val="32"/>
          <w:szCs w:val="32"/>
          <w:rtl/>
        </w:rPr>
        <w:t xml:space="preserve">               </w:t>
      </w:r>
      <w:r w:rsidR="00DE44D2">
        <w:rPr>
          <w:rFonts w:cs="Traditional Arabic" w:hint="cs"/>
          <w:b/>
          <w:bCs/>
          <w:sz w:val="32"/>
          <w:szCs w:val="32"/>
          <w:rtl/>
          <w:lang w:bidi="ar-DZ"/>
        </w:rPr>
        <w:t xml:space="preserve">                </w:t>
      </w:r>
      <w:r>
        <w:rPr>
          <w:rFonts w:cs="Traditional Arabic" w:hint="cs"/>
          <w:b/>
          <w:bCs/>
          <w:sz w:val="32"/>
          <w:szCs w:val="32"/>
          <w:rtl/>
        </w:rPr>
        <w:t xml:space="preserve"> </w:t>
      </w:r>
      <w:r w:rsidR="008E1004">
        <w:rPr>
          <w:rFonts w:cs="Traditional Arabic" w:hint="cs"/>
          <w:b/>
          <w:bCs/>
          <w:sz w:val="32"/>
          <w:szCs w:val="32"/>
          <w:rtl/>
        </w:rPr>
        <w:t xml:space="preserve"> </w:t>
      </w:r>
    </w:p>
    <w:p w:rsidR="009A06BD" w:rsidRPr="00A712A1" w:rsidRDefault="009A06BD" w:rsidP="00A712A1">
      <w:pPr>
        <w:spacing w:after="0" w:line="240" w:lineRule="auto"/>
        <w:rPr>
          <w:rFonts w:cs="Traditional Arabic"/>
          <w:b/>
          <w:bCs/>
          <w:sz w:val="32"/>
          <w:szCs w:val="32"/>
          <w:rtl/>
        </w:rPr>
      </w:pPr>
    </w:p>
    <w:p w:rsidR="008E1004" w:rsidRPr="00960216" w:rsidRDefault="008E1004" w:rsidP="008E1004">
      <w:pPr>
        <w:spacing w:after="0"/>
        <w:jc w:val="center"/>
        <w:rPr>
          <w:rFonts w:cs="Traditional Arabic"/>
          <w:b/>
          <w:bCs/>
          <w:sz w:val="32"/>
          <w:szCs w:val="32"/>
          <w:rtl/>
        </w:rPr>
      </w:pPr>
      <w:r w:rsidRPr="00960216">
        <w:rPr>
          <w:rFonts w:cs="Traditional Arabic" w:hint="cs"/>
          <w:b/>
          <w:bCs/>
          <w:sz w:val="32"/>
          <w:szCs w:val="32"/>
          <w:rtl/>
          <w:lang w:bidi="ar-DZ"/>
        </w:rPr>
        <w:t>لجنة المناقشة</w:t>
      </w:r>
    </w:p>
    <w:tbl>
      <w:tblPr>
        <w:tblStyle w:val="a5"/>
        <w:bidiVisual/>
        <w:tblW w:w="8288" w:type="dxa"/>
        <w:tblLook w:val="04A0" w:firstRow="1" w:lastRow="0" w:firstColumn="1" w:lastColumn="0" w:noHBand="0" w:noVBand="1"/>
      </w:tblPr>
      <w:tblGrid>
        <w:gridCol w:w="2485"/>
        <w:gridCol w:w="3814"/>
        <w:gridCol w:w="1989"/>
      </w:tblGrid>
      <w:tr w:rsidR="003879E9" w:rsidRPr="00C242C8" w:rsidTr="003879E9">
        <w:trPr>
          <w:trHeight w:val="495"/>
        </w:trPr>
        <w:tc>
          <w:tcPr>
            <w:tcW w:w="2485" w:type="dxa"/>
          </w:tcPr>
          <w:p w:rsidR="003879E9" w:rsidRPr="00C242C8" w:rsidRDefault="003879E9" w:rsidP="003879E9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اسم ولقب العضو</w:t>
            </w:r>
          </w:p>
        </w:tc>
        <w:tc>
          <w:tcPr>
            <w:tcW w:w="3814" w:type="dxa"/>
          </w:tcPr>
          <w:p w:rsidR="003879E9" w:rsidRPr="00C242C8" w:rsidRDefault="003879E9" w:rsidP="003879E9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الرتبة</w:t>
            </w:r>
          </w:p>
        </w:tc>
        <w:tc>
          <w:tcPr>
            <w:tcW w:w="1989" w:type="dxa"/>
          </w:tcPr>
          <w:p w:rsidR="003879E9" w:rsidRPr="00C242C8" w:rsidRDefault="003879E9" w:rsidP="003879E9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الصفة</w:t>
            </w:r>
          </w:p>
        </w:tc>
      </w:tr>
      <w:tr w:rsidR="003879E9" w:rsidRPr="00C242C8" w:rsidTr="003879E9">
        <w:trPr>
          <w:trHeight w:val="484"/>
        </w:trPr>
        <w:tc>
          <w:tcPr>
            <w:tcW w:w="2485" w:type="dxa"/>
          </w:tcPr>
          <w:p w:rsidR="003879E9" w:rsidRPr="00C242C8" w:rsidRDefault="00EF55E9" w:rsidP="00EF55E9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أ.د/</w:t>
            </w:r>
            <w:r w:rsidR="00A712A1">
              <w:rPr>
                <w:rFonts w:cs="Traditional Arabic" w:hint="cs"/>
                <w:b/>
                <w:bCs/>
                <w:sz w:val="32"/>
                <w:szCs w:val="32"/>
                <w:rtl/>
              </w:rPr>
              <w:t>فاروق خلف</w:t>
            </w:r>
          </w:p>
        </w:tc>
        <w:tc>
          <w:tcPr>
            <w:tcW w:w="3814" w:type="dxa"/>
          </w:tcPr>
          <w:p w:rsidR="003879E9" w:rsidRPr="00C242C8" w:rsidRDefault="00EF55E9" w:rsidP="003879E9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أستاذ</w:t>
            </w:r>
          </w:p>
        </w:tc>
        <w:tc>
          <w:tcPr>
            <w:tcW w:w="1989" w:type="dxa"/>
          </w:tcPr>
          <w:p w:rsidR="003879E9" w:rsidRPr="00C242C8" w:rsidRDefault="003879E9" w:rsidP="003879E9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 w:rsidRPr="00C242C8">
              <w:rPr>
                <w:rFonts w:cs="Traditional Arabic" w:hint="cs"/>
                <w:b/>
                <w:bCs/>
                <w:sz w:val="32"/>
                <w:szCs w:val="32"/>
                <w:rtl/>
              </w:rPr>
              <w:t>رئيسا</w:t>
            </w:r>
          </w:p>
        </w:tc>
      </w:tr>
      <w:tr w:rsidR="003879E9" w:rsidRPr="00C242C8" w:rsidTr="003879E9">
        <w:trPr>
          <w:trHeight w:val="495"/>
        </w:trPr>
        <w:tc>
          <w:tcPr>
            <w:tcW w:w="2485" w:type="dxa"/>
          </w:tcPr>
          <w:p w:rsidR="003879E9" w:rsidRPr="00C242C8" w:rsidRDefault="00EF55E9" w:rsidP="003879E9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أ/ </w:t>
            </w:r>
            <w:r w:rsidR="00A712A1">
              <w:rPr>
                <w:rFonts w:cs="Traditional Arabic" w:hint="cs"/>
                <w:b/>
                <w:bCs/>
                <w:sz w:val="32"/>
                <w:szCs w:val="32"/>
                <w:rtl/>
              </w:rPr>
              <w:t>ال</w:t>
            </w:r>
            <w:r w:rsidR="003879E9"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بشير فطحيزة </w:t>
            </w:r>
            <w:r w:rsidR="00A712A1">
              <w:rPr>
                <w:rFonts w:cs="Traditional Arabic" w:hint="cs"/>
                <w:b/>
                <w:bCs/>
                <w:sz w:val="32"/>
                <w:szCs w:val="32"/>
                <w:rtl/>
              </w:rPr>
              <w:t>ال</w:t>
            </w:r>
            <w:r w:rsidR="003879E9">
              <w:rPr>
                <w:rFonts w:cs="Traditional Arabic" w:hint="cs"/>
                <w:b/>
                <w:bCs/>
                <w:sz w:val="32"/>
                <w:szCs w:val="32"/>
                <w:rtl/>
              </w:rPr>
              <w:t>تجاني</w:t>
            </w:r>
          </w:p>
        </w:tc>
        <w:tc>
          <w:tcPr>
            <w:tcW w:w="3814" w:type="dxa"/>
          </w:tcPr>
          <w:p w:rsidR="003879E9" w:rsidRPr="00C242C8" w:rsidRDefault="00EF55E9" w:rsidP="003879E9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أستاذ مساعد أ</w:t>
            </w:r>
          </w:p>
        </w:tc>
        <w:tc>
          <w:tcPr>
            <w:tcW w:w="1989" w:type="dxa"/>
          </w:tcPr>
          <w:p w:rsidR="003879E9" w:rsidRPr="00C242C8" w:rsidRDefault="003879E9" w:rsidP="00EF55E9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مشرفا </w:t>
            </w:r>
          </w:p>
        </w:tc>
      </w:tr>
      <w:tr w:rsidR="003879E9" w:rsidRPr="00C242C8" w:rsidTr="003879E9">
        <w:trPr>
          <w:trHeight w:val="495"/>
        </w:trPr>
        <w:tc>
          <w:tcPr>
            <w:tcW w:w="2485" w:type="dxa"/>
          </w:tcPr>
          <w:p w:rsidR="003879E9" w:rsidRPr="00C242C8" w:rsidRDefault="00EF55E9" w:rsidP="003879E9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أ/ إبراهيم ديدي</w:t>
            </w:r>
          </w:p>
        </w:tc>
        <w:tc>
          <w:tcPr>
            <w:tcW w:w="3814" w:type="dxa"/>
          </w:tcPr>
          <w:p w:rsidR="003879E9" w:rsidRPr="00C242C8" w:rsidRDefault="00EF55E9" w:rsidP="00EF55E9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أستاذ مساعد ب</w:t>
            </w:r>
          </w:p>
        </w:tc>
        <w:tc>
          <w:tcPr>
            <w:tcW w:w="1989" w:type="dxa"/>
          </w:tcPr>
          <w:p w:rsidR="003879E9" w:rsidRPr="00C242C8" w:rsidRDefault="00EF55E9" w:rsidP="003879E9">
            <w:pPr>
              <w:spacing w:after="0" w:line="240" w:lineRule="auto"/>
              <w:contextualSpacing/>
              <w:jc w:val="center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مناقشا</w:t>
            </w:r>
          </w:p>
        </w:tc>
      </w:tr>
    </w:tbl>
    <w:p w:rsidR="00043E67" w:rsidRPr="00043E67" w:rsidRDefault="00043E67" w:rsidP="008E1004">
      <w:pPr>
        <w:contextualSpacing/>
        <w:jc w:val="center"/>
        <w:rPr>
          <w:rFonts w:cs="Traditional Arabic"/>
          <w:b/>
          <w:bCs/>
          <w:sz w:val="10"/>
          <w:szCs w:val="10"/>
          <w:rtl/>
        </w:rPr>
      </w:pPr>
    </w:p>
    <w:p w:rsidR="009A06BD" w:rsidRDefault="009A06BD" w:rsidP="009A06BD">
      <w:pPr>
        <w:contextualSpacing/>
        <w:jc w:val="center"/>
        <w:rPr>
          <w:rFonts w:cs="Traditional Arabic"/>
          <w:b/>
          <w:bCs/>
          <w:sz w:val="32"/>
          <w:szCs w:val="32"/>
          <w:rtl/>
        </w:rPr>
      </w:pPr>
    </w:p>
    <w:p w:rsidR="006E5713" w:rsidRDefault="008E1004" w:rsidP="009A06BD">
      <w:pPr>
        <w:contextualSpacing/>
        <w:jc w:val="center"/>
        <w:rPr>
          <w:rFonts w:ascii="Times New Roman" w:eastAsia="Times New Roman" w:hAnsi="Times New Roman" w:cs="Traditional Arabic"/>
          <w:b/>
          <w:bCs/>
          <w:sz w:val="24"/>
          <w:szCs w:val="28"/>
          <w:rtl/>
          <w:lang w:bidi="ar-DZ"/>
        </w:rPr>
      </w:pPr>
      <w:r>
        <w:rPr>
          <w:rFonts w:cs="Traditional Arabic" w:hint="cs"/>
          <w:b/>
          <w:bCs/>
          <w:sz w:val="32"/>
          <w:szCs w:val="32"/>
          <w:rtl/>
        </w:rPr>
        <w:t xml:space="preserve">السنة الجامعية: </w:t>
      </w:r>
      <w:r w:rsidR="009A06BD">
        <w:rPr>
          <w:rFonts w:cs="Traditional Arabic" w:hint="cs"/>
          <w:b/>
          <w:bCs/>
          <w:sz w:val="32"/>
          <w:szCs w:val="32"/>
          <w:rtl/>
        </w:rPr>
        <w:t>2019</w:t>
      </w:r>
      <w:r>
        <w:rPr>
          <w:rFonts w:cs="Traditional Arabic" w:hint="cs"/>
          <w:b/>
          <w:bCs/>
          <w:sz w:val="32"/>
          <w:szCs w:val="32"/>
          <w:rtl/>
        </w:rPr>
        <w:t>/</w:t>
      </w:r>
      <w:r w:rsidR="009A06BD">
        <w:rPr>
          <w:rFonts w:cs="Traditional Arabic" w:hint="cs"/>
          <w:b/>
          <w:bCs/>
          <w:sz w:val="32"/>
          <w:szCs w:val="32"/>
          <w:rtl/>
        </w:rPr>
        <w:t>2020</w:t>
      </w:r>
    </w:p>
    <w:sectPr w:rsidR="006E5713" w:rsidSect="009A06BD">
      <w:pgSz w:w="11906" w:h="16838"/>
      <w:pgMar w:top="1134" w:right="1701" w:bottom="993" w:left="1134" w:header="720" w:footer="720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pgNumType w:start="1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0631" w:rsidRDefault="00900631" w:rsidP="007D0F3D">
      <w:pPr>
        <w:spacing w:after="0" w:line="240" w:lineRule="auto"/>
      </w:pPr>
      <w:r>
        <w:separator/>
      </w:r>
    </w:p>
  </w:endnote>
  <w:endnote w:type="continuationSeparator" w:id="0">
    <w:p w:rsidR="00900631" w:rsidRDefault="00900631" w:rsidP="007D0F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0631" w:rsidRDefault="00900631" w:rsidP="007D0F3D">
      <w:pPr>
        <w:spacing w:after="0" w:line="240" w:lineRule="auto"/>
      </w:pPr>
      <w:r>
        <w:separator/>
      </w:r>
    </w:p>
  </w:footnote>
  <w:footnote w:type="continuationSeparator" w:id="0">
    <w:p w:rsidR="00900631" w:rsidRDefault="00900631" w:rsidP="007D0F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027A19"/>
    <w:multiLevelType w:val="hybridMultilevel"/>
    <w:tmpl w:val="A874EF2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A4003E"/>
    <w:multiLevelType w:val="hybridMultilevel"/>
    <w:tmpl w:val="D5581B7C"/>
    <w:lvl w:ilvl="0" w:tplc="0409000F">
      <w:start w:val="1"/>
      <w:numFmt w:val="decimal"/>
      <w:lvlText w:val="%1."/>
      <w:lvlJc w:val="left"/>
      <w:pPr>
        <w:ind w:left="783" w:hanging="360"/>
      </w:pPr>
    </w:lvl>
    <w:lvl w:ilvl="1" w:tplc="04090019" w:tentative="1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2">
    <w:nsid w:val="3AE63E1A"/>
    <w:multiLevelType w:val="hybridMultilevel"/>
    <w:tmpl w:val="CD06F8AA"/>
    <w:lvl w:ilvl="0" w:tplc="678A90A6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PT Bold Heading" w:hint="default"/>
        <w:color w:val="000000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1470DE"/>
    <w:multiLevelType w:val="hybridMultilevel"/>
    <w:tmpl w:val="8B1E7DB6"/>
    <w:lvl w:ilvl="0" w:tplc="D262989E">
      <w:numFmt w:val="bullet"/>
      <w:lvlText w:val="-"/>
      <w:lvlJc w:val="left"/>
      <w:pPr>
        <w:ind w:left="720" w:hanging="360"/>
      </w:pPr>
      <w:rPr>
        <w:rFonts w:ascii="Simplified Arabic" w:eastAsia="Calibri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7A1067E"/>
    <w:multiLevelType w:val="hybridMultilevel"/>
    <w:tmpl w:val="5DACF632"/>
    <w:lvl w:ilvl="0" w:tplc="C86A2484">
      <w:numFmt w:val="bullet"/>
      <w:lvlText w:val="-"/>
      <w:lvlJc w:val="left"/>
      <w:pPr>
        <w:ind w:left="750" w:hanging="360"/>
      </w:pPr>
      <w:rPr>
        <w:rFonts w:ascii="Traditional Arabic" w:eastAsia="Calibri" w:hAnsi="Traditional Arabic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5">
    <w:nsid w:val="67E80F20"/>
    <w:multiLevelType w:val="hybridMultilevel"/>
    <w:tmpl w:val="F3CA44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BC486B"/>
    <w:multiLevelType w:val="hybridMultilevel"/>
    <w:tmpl w:val="022E085A"/>
    <w:lvl w:ilvl="0" w:tplc="0409000D">
      <w:start w:val="1"/>
      <w:numFmt w:val="bullet"/>
      <w:lvlText w:val=""/>
      <w:lvlJc w:val="left"/>
      <w:pPr>
        <w:ind w:left="78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5"/>
  </w:num>
  <w:num w:numId="5">
    <w:abstractNumId w:val="0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D34DF"/>
    <w:rsid w:val="00003F1E"/>
    <w:rsid w:val="00006923"/>
    <w:rsid w:val="000207C1"/>
    <w:rsid w:val="000337D4"/>
    <w:rsid w:val="00041C14"/>
    <w:rsid w:val="00043E67"/>
    <w:rsid w:val="0004532C"/>
    <w:rsid w:val="00047DE2"/>
    <w:rsid w:val="000561D1"/>
    <w:rsid w:val="000570FC"/>
    <w:rsid w:val="00061666"/>
    <w:rsid w:val="00063058"/>
    <w:rsid w:val="0008208F"/>
    <w:rsid w:val="00082193"/>
    <w:rsid w:val="00087BD2"/>
    <w:rsid w:val="000963EC"/>
    <w:rsid w:val="0009677F"/>
    <w:rsid w:val="00097224"/>
    <w:rsid w:val="000B059A"/>
    <w:rsid w:val="000B05E9"/>
    <w:rsid w:val="000B0D8F"/>
    <w:rsid w:val="000C124F"/>
    <w:rsid w:val="000C4233"/>
    <w:rsid w:val="000C6ABB"/>
    <w:rsid w:val="000D07A1"/>
    <w:rsid w:val="000F3B1E"/>
    <w:rsid w:val="00120483"/>
    <w:rsid w:val="00124A43"/>
    <w:rsid w:val="00125D6D"/>
    <w:rsid w:val="00132FB2"/>
    <w:rsid w:val="001357B3"/>
    <w:rsid w:val="00166DF6"/>
    <w:rsid w:val="00174035"/>
    <w:rsid w:val="00191AF3"/>
    <w:rsid w:val="001A0B80"/>
    <w:rsid w:val="001A33F2"/>
    <w:rsid w:val="001C5BD8"/>
    <w:rsid w:val="001C70D4"/>
    <w:rsid w:val="001D1EE7"/>
    <w:rsid w:val="001D3A47"/>
    <w:rsid w:val="001D5F24"/>
    <w:rsid w:val="001E3BD8"/>
    <w:rsid w:val="001E4896"/>
    <w:rsid w:val="002000FD"/>
    <w:rsid w:val="0020193D"/>
    <w:rsid w:val="0020387F"/>
    <w:rsid w:val="0022707E"/>
    <w:rsid w:val="00232844"/>
    <w:rsid w:val="00244206"/>
    <w:rsid w:val="00257AD4"/>
    <w:rsid w:val="00266FAE"/>
    <w:rsid w:val="0027275B"/>
    <w:rsid w:val="0028294A"/>
    <w:rsid w:val="00284581"/>
    <w:rsid w:val="00286361"/>
    <w:rsid w:val="00294B13"/>
    <w:rsid w:val="002A1C9D"/>
    <w:rsid w:val="002A57C0"/>
    <w:rsid w:val="002A6F5F"/>
    <w:rsid w:val="002B54ED"/>
    <w:rsid w:val="002D0E7A"/>
    <w:rsid w:val="002D3B8D"/>
    <w:rsid w:val="002E494E"/>
    <w:rsid w:val="002E54FC"/>
    <w:rsid w:val="002F1CF9"/>
    <w:rsid w:val="002F357B"/>
    <w:rsid w:val="002F35C8"/>
    <w:rsid w:val="002F35CC"/>
    <w:rsid w:val="002F4A0C"/>
    <w:rsid w:val="002F7145"/>
    <w:rsid w:val="00305993"/>
    <w:rsid w:val="00324BE2"/>
    <w:rsid w:val="00331273"/>
    <w:rsid w:val="003313B3"/>
    <w:rsid w:val="00337392"/>
    <w:rsid w:val="00350F07"/>
    <w:rsid w:val="00351BFD"/>
    <w:rsid w:val="00354710"/>
    <w:rsid w:val="00362DC1"/>
    <w:rsid w:val="00364DBC"/>
    <w:rsid w:val="00365153"/>
    <w:rsid w:val="003701B2"/>
    <w:rsid w:val="00377221"/>
    <w:rsid w:val="00382B1C"/>
    <w:rsid w:val="00382D8A"/>
    <w:rsid w:val="003879E9"/>
    <w:rsid w:val="00391C1D"/>
    <w:rsid w:val="003A74E1"/>
    <w:rsid w:val="003C0BEA"/>
    <w:rsid w:val="003C6BD0"/>
    <w:rsid w:val="003E1537"/>
    <w:rsid w:val="003E5337"/>
    <w:rsid w:val="003F4AE1"/>
    <w:rsid w:val="004061EC"/>
    <w:rsid w:val="00417F1F"/>
    <w:rsid w:val="00421D24"/>
    <w:rsid w:val="00426275"/>
    <w:rsid w:val="0043346A"/>
    <w:rsid w:val="004407A9"/>
    <w:rsid w:val="00444447"/>
    <w:rsid w:val="00447914"/>
    <w:rsid w:val="00456068"/>
    <w:rsid w:val="00463074"/>
    <w:rsid w:val="00465D4E"/>
    <w:rsid w:val="00466563"/>
    <w:rsid w:val="004673DD"/>
    <w:rsid w:val="00476CC9"/>
    <w:rsid w:val="00477C5A"/>
    <w:rsid w:val="0049146E"/>
    <w:rsid w:val="00494639"/>
    <w:rsid w:val="00496FC4"/>
    <w:rsid w:val="004A74C1"/>
    <w:rsid w:val="004B0C20"/>
    <w:rsid w:val="004B195B"/>
    <w:rsid w:val="004B44DD"/>
    <w:rsid w:val="004B4B0C"/>
    <w:rsid w:val="004B60C9"/>
    <w:rsid w:val="004C132A"/>
    <w:rsid w:val="004C3384"/>
    <w:rsid w:val="004D2EA6"/>
    <w:rsid w:val="004D69A9"/>
    <w:rsid w:val="004E27F9"/>
    <w:rsid w:val="004E43BB"/>
    <w:rsid w:val="004F0025"/>
    <w:rsid w:val="004F455E"/>
    <w:rsid w:val="004F5496"/>
    <w:rsid w:val="00504390"/>
    <w:rsid w:val="00512A56"/>
    <w:rsid w:val="00515B98"/>
    <w:rsid w:val="00517859"/>
    <w:rsid w:val="00521530"/>
    <w:rsid w:val="00531CBC"/>
    <w:rsid w:val="005455BF"/>
    <w:rsid w:val="005465EB"/>
    <w:rsid w:val="005515B4"/>
    <w:rsid w:val="00556520"/>
    <w:rsid w:val="00561D78"/>
    <w:rsid w:val="00564AE3"/>
    <w:rsid w:val="00577094"/>
    <w:rsid w:val="0059098D"/>
    <w:rsid w:val="00595046"/>
    <w:rsid w:val="00596F88"/>
    <w:rsid w:val="005A54BC"/>
    <w:rsid w:val="005B098C"/>
    <w:rsid w:val="005B14F8"/>
    <w:rsid w:val="005B68B0"/>
    <w:rsid w:val="005E0F6D"/>
    <w:rsid w:val="005F0FDE"/>
    <w:rsid w:val="00600E87"/>
    <w:rsid w:val="00607457"/>
    <w:rsid w:val="00611B37"/>
    <w:rsid w:val="006152DD"/>
    <w:rsid w:val="00616307"/>
    <w:rsid w:val="00651431"/>
    <w:rsid w:val="006524B0"/>
    <w:rsid w:val="00655EE9"/>
    <w:rsid w:val="00656EA2"/>
    <w:rsid w:val="00661964"/>
    <w:rsid w:val="00662620"/>
    <w:rsid w:val="0067040E"/>
    <w:rsid w:val="00673274"/>
    <w:rsid w:val="00685AF9"/>
    <w:rsid w:val="006912F4"/>
    <w:rsid w:val="006914E5"/>
    <w:rsid w:val="00692BD7"/>
    <w:rsid w:val="00693920"/>
    <w:rsid w:val="006A1B7A"/>
    <w:rsid w:val="006B7EDA"/>
    <w:rsid w:val="006C2A3E"/>
    <w:rsid w:val="006C5CCC"/>
    <w:rsid w:val="006D469F"/>
    <w:rsid w:val="006D6302"/>
    <w:rsid w:val="006D6E21"/>
    <w:rsid w:val="006E1FA3"/>
    <w:rsid w:val="006E5713"/>
    <w:rsid w:val="006F6673"/>
    <w:rsid w:val="00717DEC"/>
    <w:rsid w:val="00731148"/>
    <w:rsid w:val="00732281"/>
    <w:rsid w:val="00736C81"/>
    <w:rsid w:val="00744542"/>
    <w:rsid w:val="007467D4"/>
    <w:rsid w:val="00747B08"/>
    <w:rsid w:val="00747B71"/>
    <w:rsid w:val="0076315E"/>
    <w:rsid w:val="00764401"/>
    <w:rsid w:val="00790427"/>
    <w:rsid w:val="007A59AD"/>
    <w:rsid w:val="007B3934"/>
    <w:rsid w:val="007B6C7E"/>
    <w:rsid w:val="007C25D9"/>
    <w:rsid w:val="007C28D1"/>
    <w:rsid w:val="007D0F3D"/>
    <w:rsid w:val="007D1D4C"/>
    <w:rsid w:val="007D39F0"/>
    <w:rsid w:val="007D4E94"/>
    <w:rsid w:val="007D6E94"/>
    <w:rsid w:val="007E0F24"/>
    <w:rsid w:val="007E4386"/>
    <w:rsid w:val="007F125F"/>
    <w:rsid w:val="007F1EC9"/>
    <w:rsid w:val="008033AC"/>
    <w:rsid w:val="0080771C"/>
    <w:rsid w:val="0081163B"/>
    <w:rsid w:val="00817981"/>
    <w:rsid w:val="00820CFE"/>
    <w:rsid w:val="00823134"/>
    <w:rsid w:val="00823D30"/>
    <w:rsid w:val="00831A51"/>
    <w:rsid w:val="00834019"/>
    <w:rsid w:val="00836EEA"/>
    <w:rsid w:val="008406B3"/>
    <w:rsid w:val="00845DE9"/>
    <w:rsid w:val="008523A0"/>
    <w:rsid w:val="00854A01"/>
    <w:rsid w:val="008664B1"/>
    <w:rsid w:val="008727AF"/>
    <w:rsid w:val="0087500D"/>
    <w:rsid w:val="00883038"/>
    <w:rsid w:val="00884C45"/>
    <w:rsid w:val="008953E7"/>
    <w:rsid w:val="00897522"/>
    <w:rsid w:val="008A6979"/>
    <w:rsid w:val="008B18C3"/>
    <w:rsid w:val="008D432A"/>
    <w:rsid w:val="008D5807"/>
    <w:rsid w:val="008E1004"/>
    <w:rsid w:val="008E5CBA"/>
    <w:rsid w:val="008F6E84"/>
    <w:rsid w:val="008F7FAC"/>
    <w:rsid w:val="00900631"/>
    <w:rsid w:val="00902A2D"/>
    <w:rsid w:val="0090610C"/>
    <w:rsid w:val="00915525"/>
    <w:rsid w:val="00915E57"/>
    <w:rsid w:val="009304FC"/>
    <w:rsid w:val="0093308B"/>
    <w:rsid w:val="00944FB5"/>
    <w:rsid w:val="00945FA8"/>
    <w:rsid w:val="00953D05"/>
    <w:rsid w:val="00954C69"/>
    <w:rsid w:val="00957C95"/>
    <w:rsid w:val="00972283"/>
    <w:rsid w:val="0097698B"/>
    <w:rsid w:val="009778DE"/>
    <w:rsid w:val="00996687"/>
    <w:rsid w:val="009A06BD"/>
    <w:rsid w:val="009A3CAE"/>
    <w:rsid w:val="009B61E5"/>
    <w:rsid w:val="009B7419"/>
    <w:rsid w:val="009C1B9B"/>
    <w:rsid w:val="009C6F2D"/>
    <w:rsid w:val="009D15F1"/>
    <w:rsid w:val="009D50DA"/>
    <w:rsid w:val="009D71DA"/>
    <w:rsid w:val="009E0FB6"/>
    <w:rsid w:val="009E6790"/>
    <w:rsid w:val="009E6B51"/>
    <w:rsid w:val="009E7F46"/>
    <w:rsid w:val="009F6CEA"/>
    <w:rsid w:val="00A01269"/>
    <w:rsid w:val="00A03D40"/>
    <w:rsid w:val="00A22228"/>
    <w:rsid w:val="00A2562E"/>
    <w:rsid w:val="00A26481"/>
    <w:rsid w:val="00A36201"/>
    <w:rsid w:val="00A42C11"/>
    <w:rsid w:val="00A42F0A"/>
    <w:rsid w:val="00A51762"/>
    <w:rsid w:val="00A56240"/>
    <w:rsid w:val="00A57943"/>
    <w:rsid w:val="00A6492E"/>
    <w:rsid w:val="00A712A1"/>
    <w:rsid w:val="00A732D8"/>
    <w:rsid w:val="00A738A5"/>
    <w:rsid w:val="00A8573E"/>
    <w:rsid w:val="00A90D8D"/>
    <w:rsid w:val="00A93B0C"/>
    <w:rsid w:val="00AA1ED8"/>
    <w:rsid w:val="00AB2803"/>
    <w:rsid w:val="00AB6C7E"/>
    <w:rsid w:val="00AC076B"/>
    <w:rsid w:val="00AC1424"/>
    <w:rsid w:val="00AC1898"/>
    <w:rsid w:val="00AC3C55"/>
    <w:rsid w:val="00AE28A9"/>
    <w:rsid w:val="00B07CCE"/>
    <w:rsid w:val="00B10385"/>
    <w:rsid w:val="00B175A8"/>
    <w:rsid w:val="00B26FE0"/>
    <w:rsid w:val="00B27A88"/>
    <w:rsid w:val="00B35A54"/>
    <w:rsid w:val="00B3662F"/>
    <w:rsid w:val="00B368E3"/>
    <w:rsid w:val="00B36B72"/>
    <w:rsid w:val="00B37204"/>
    <w:rsid w:val="00B42897"/>
    <w:rsid w:val="00B477BA"/>
    <w:rsid w:val="00B57364"/>
    <w:rsid w:val="00B633F8"/>
    <w:rsid w:val="00B72FA6"/>
    <w:rsid w:val="00B744CC"/>
    <w:rsid w:val="00B752DC"/>
    <w:rsid w:val="00B967F8"/>
    <w:rsid w:val="00BA0E88"/>
    <w:rsid w:val="00BA3AD4"/>
    <w:rsid w:val="00BB1642"/>
    <w:rsid w:val="00BB65EF"/>
    <w:rsid w:val="00BE0DD4"/>
    <w:rsid w:val="00BE336F"/>
    <w:rsid w:val="00BF1016"/>
    <w:rsid w:val="00BF157D"/>
    <w:rsid w:val="00C0057F"/>
    <w:rsid w:val="00C02D2E"/>
    <w:rsid w:val="00C1123C"/>
    <w:rsid w:val="00C16D49"/>
    <w:rsid w:val="00C17603"/>
    <w:rsid w:val="00C242C8"/>
    <w:rsid w:val="00C267CF"/>
    <w:rsid w:val="00C3307C"/>
    <w:rsid w:val="00C47142"/>
    <w:rsid w:val="00C50AE8"/>
    <w:rsid w:val="00C52519"/>
    <w:rsid w:val="00C53DA5"/>
    <w:rsid w:val="00C7025A"/>
    <w:rsid w:val="00C77245"/>
    <w:rsid w:val="00C8039A"/>
    <w:rsid w:val="00C8459F"/>
    <w:rsid w:val="00C859E3"/>
    <w:rsid w:val="00C917EC"/>
    <w:rsid w:val="00C9584A"/>
    <w:rsid w:val="00C95C95"/>
    <w:rsid w:val="00CA12EA"/>
    <w:rsid w:val="00CA5A85"/>
    <w:rsid w:val="00CA6BA7"/>
    <w:rsid w:val="00CC3EBC"/>
    <w:rsid w:val="00CC6F73"/>
    <w:rsid w:val="00CD1FCC"/>
    <w:rsid w:val="00CE3EBB"/>
    <w:rsid w:val="00CE5743"/>
    <w:rsid w:val="00D006A7"/>
    <w:rsid w:val="00D025A7"/>
    <w:rsid w:val="00D20A2E"/>
    <w:rsid w:val="00D2741B"/>
    <w:rsid w:val="00D2784E"/>
    <w:rsid w:val="00D36C56"/>
    <w:rsid w:val="00D40700"/>
    <w:rsid w:val="00D618DC"/>
    <w:rsid w:val="00D65C32"/>
    <w:rsid w:val="00D7106E"/>
    <w:rsid w:val="00D7517C"/>
    <w:rsid w:val="00D75808"/>
    <w:rsid w:val="00D91830"/>
    <w:rsid w:val="00DB0630"/>
    <w:rsid w:val="00DB0AC4"/>
    <w:rsid w:val="00DB4AF0"/>
    <w:rsid w:val="00DB50B0"/>
    <w:rsid w:val="00DB5F86"/>
    <w:rsid w:val="00DC1586"/>
    <w:rsid w:val="00DD1CED"/>
    <w:rsid w:val="00DD703B"/>
    <w:rsid w:val="00DE0CA6"/>
    <w:rsid w:val="00DE2050"/>
    <w:rsid w:val="00DE44D2"/>
    <w:rsid w:val="00DF0272"/>
    <w:rsid w:val="00DF03D6"/>
    <w:rsid w:val="00DF40D9"/>
    <w:rsid w:val="00E01BD5"/>
    <w:rsid w:val="00E11328"/>
    <w:rsid w:val="00E20765"/>
    <w:rsid w:val="00E220A1"/>
    <w:rsid w:val="00E249CD"/>
    <w:rsid w:val="00E323A6"/>
    <w:rsid w:val="00E37C96"/>
    <w:rsid w:val="00E411FC"/>
    <w:rsid w:val="00E45CB0"/>
    <w:rsid w:val="00E5371E"/>
    <w:rsid w:val="00E647ED"/>
    <w:rsid w:val="00E64940"/>
    <w:rsid w:val="00E72026"/>
    <w:rsid w:val="00E7406D"/>
    <w:rsid w:val="00E76F5E"/>
    <w:rsid w:val="00E7715E"/>
    <w:rsid w:val="00E80F11"/>
    <w:rsid w:val="00E82DE2"/>
    <w:rsid w:val="00E86302"/>
    <w:rsid w:val="00E97102"/>
    <w:rsid w:val="00EB7898"/>
    <w:rsid w:val="00EC3071"/>
    <w:rsid w:val="00ED004D"/>
    <w:rsid w:val="00ED1CC8"/>
    <w:rsid w:val="00ED34DF"/>
    <w:rsid w:val="00EF12EB"/>
    <w:rsid w:val="00EF349F"/>
    <w:rsid w:val="00EF55E9"/>
    <w:rsid w:val="00EF68DE"/>
    <w:rsid w:val="00F017F4"/>
    <w:rsid w:val="00F037C8"/>
    <w:rsid w:val="00F15016"/>
    <w:rsid w:val="00F16789"/>
    <w:rsid w:val="00F21DF7"/>
    <w:rsid w:val="00F3202C"/>
    <w:rsid w:val="00F33CEA"/>
    <w:rsid w:val="00F34757"/>
    <w:rsid w:val="00F35AF7"/>
    <w:rsid w:val="00F42523"/>
    <w:rsid w:val="00F4279C"/>
    <w:rsid w:val="00F43E83"/>
    <w:rsid w:val="00F446E6"/>
    <w:rsid w:val="00F61409"/>
    <w:rsid w:val="00F67B64"/>
    <w:rsid w:val="00F67F34"/>
    <w:rsid w:val="00F738B7"/>
    <w:rsid w:val="00F7614B"/>
    <w:rsid w:val="00F77E8B"/>
    <w:rsid w:val="00F85436"/>
    <w:rsid w:val="00F968FB"/>
    <w:rsid w:val="00F9721E"/>
    <w:rsid w:val="00FA69FD"/>
    <w:rsid w:val="00FA7E50"/>
    <w:rsid w:val="00FB4B28"/>
    <w:rsid w:val="00FB7AD4"/>
    <w:rsid w:val="00FC0EC4"/>
    <w:rsid w:val="00FC2DA6"/>
    <w:rsid w:val="00FC63C2"/>
    <w:rsid w:val="00FD2072"/>
    <w:rsid w:val="00FE20C6"/>
    <w:rsid w:val="00FF55E3"/>
    <w:rsid w:val="00FF6504"/>
    <w:rsid w:val="00FF6E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;"/>
  <w15:docId w15:val="{A8D842C3-59A4-4163-BDE0-C837B5E6A4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5CB0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4C69"/>
    <w:pPr>
      <w:ind w:left="720"/>
      <w:contextualSpacing/>
    </w:pPr>
  </w:style>
  <w:style w:type="paragraph" w:styleId="a4">
    <w:name w:val="footnote text"/>
    <w:aliases w:val="Footnote Text,Footnote Text Char Char Char Char,Char Char Char,Char Char,Footnote Text Char Char"/>
    <w:basedOn w:val="a"/>
    <w:link w:val="Char"/>
    <w:rsid w:val="00FA69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har">
    <w:name w:val="نص حاشية سفلية Char"/>
    <w:aliases w:val="Footnote Text Char,Footnote Text Char Char Char Char Char,Char Char Char Char,Char Char Char1,Footnote Text Char Char Char"/>
    <w:link w:val="a4"/>
    <w:rsid w:val="00FA69FD"/>
    <w:rPr>
      <w:rFonts w:ascii="Times New Roman" w:eastAsia="Times New Roman" w:hAnsi="Times New Roman" w:cs="Times New Roman"/>
    </w:rPr>
  </w:style>
  <w:style w:type="table" w:styleId="a5">
    <w:name w:val="Table Grid"/>
    <w:basedOn w:val="a1"/>
    <w:uiPriority w:val="59"/>
    <w:rsid w:val="00AE28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Strong"/>
    <w:qFormat/>
    <w:rsid w:val="00854A01"/>
    <w:rPr>
      <w:b/>
      <w:bCs/>
    </w:rPr>
  </w:style>
  <w:style w:type="paragraph" w:styleId="a7">
    <w:name w:val="header"/>
    <w:basedOn w:val="a"/>
    <w:link w:val="Char0"/>
    <w:uiPriority w:val="99"/>
    <w:unhideWhenUsed/>
    <w:rsid w:val="007D0F3D"/>
    <w:pPr>
      <w:tabs>
        <w:tab w:val="center" w:pos="4153"/>
        <w:tab w:val="right" w:pos="8306"/>
      </w:tabs>
    </w:pPr>
  </w:style>
  <w:style w:type="character" w:customStyle="1" w:styleId="Char0">
    <w:name w:val="رأس الصفحة Char"/>
    <w:link w:val="a7"/>
    <w:uiPriority w:val="99"/>
    <w:rsid w:val="007D0F3D"/>
    <w:rPr>
      <w:sz w:val="22"/>
      <w:szCs w:val="22"/>
    </w:rPr>
  </w:style>
  <w:style w:type="paragraph" w:styleId="a8">
    <w:name w:val="footer"/>
    <w:basedOn w:val="a"/>
    <w:link w:val="Char1"/>
    <w:uiPriority w:val="99"/>
    <w:unhideWhenUsed/>
    <w:rsid w:val="007D0F3D"/>
    <w:pPr>
      <w:tabs>
        <w:tab w:val="center" w:pos="4153"/>
        <w:tab w:val="right" w:pos="8306"/>
      </w:tabs>
    </w:pPr>
  </w:style>
  <w:style w:type="character" w:customStyle="1" w:styleId="Char1">
    <w:name w:val="تذييل الصفحة Char"/>
    <w:link w:val="a8"/>
    <w:uiPriority w:val="99"/>
    <w:rsid w:val="007D0F3D"/>
    <w:rPr>
      <w:sz w:val="22"/>
      <w:szCs w:val="22"/>
    </w:rPr>
  </w:style>
  <w:style w:type="paragraph" w:styleId="a9">
    <w:name w:val="Balloon Text"/>
    <w:basedOn w:val="a"/>
    <w:link w:val="Char2"/>
    <w:uiPriority w:val="99"/>
    <w:semiHidden/>
    <w:unhideWhenUsed/>
    <w:rsid w:val="00B477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2">
    <w:name w:val="نص في بالون Char"/>
    <w:link w:val="a9"/>
    <w:uiPriority w:val="99"/>
    <w:semiHidden/>
    <w:rsid w:val="00B477BA"/>
    <w:rPr>
      <w:rFonts w:ascii="Tahoma" w:hAnsi="Tahoma" w:cs="Tahoma"/>
      <w:sz w:val="16"/>
      <w:szCs w:val="16"/>
    </w:rPr>
  </w:style>
  <w:style w:type="table" w:styleId="1-5">
    <w:name w:val="Medium Shading 1 Accent 5"/>
    <w:basedOn w:val="a1"/>
    <w:uiPriority w:val="63"/>
    <w:rsid w:val="00F21DF7"/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-5">
    <w:name w:val="Light Grid Accent 5"/>
    <w:basedOn w:val="a1"/>
    <w:uiPriority w:val="62"/>
    <w:rsid w:val="00F21DF7"/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character" w:styleId="aa">
    <w:name w:val="Placeholder Text"/>
    <w:basedOn w:val="a0"/>
    <w:uiPriority w:val="99"/>
    <w:semiHidden/>
    <w:rsid w:val="00692BD7"/>
    <w:rPr>
      <w:color w:val="808080"/>
    </w:rPr>
  </w:style>
  <w:style w:type="table" w:styleId="3-5">
    <w:name w:val="Medium Grid 3 Accent 5"/>
    <w:basedOn w:val="a1"/>
    <w:uiPriority w:val="69"/>
    <w:rsid w:val="008B18C3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TILISATEUR\Desktop\&#1575;&#1604;&#1571;&#1585;&#1590;&#1610;&#1577;%20&#1575;&#1604;&#1606;&#1607;&#1575;&#1574;&#1610;&#1577;%20&#1604;&#1588;&#1585;&#1608;&#1591;%20&#1608;&#1605;&#1608;&#1575;&#1589;&#1601;&#1575;&#1578;%20&#1573;&#1593;&#1583;&#1575;&#1583;%20&#1605;&#1584;&#1603;&#1585;&#1577;%20&#1575;&#1604;&#1605;&#1575;&#1587;&#1578;&#1585;%20&#1576;&#1603;&#1604;&#1610;&#1577;%20&#1575;&#1604;&#1575;&#1602;&#1578;&#1589;&#1575;&#1583;%20&#1575;&#1604;&#1608;&#1575;&#1583;&#1610;.dot" TargetMode="Externa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A3334-08AF-40FA-8F8D-B7D50ACB2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الأرضية النهائية لشروط ومواصفات إعداد مذكرة الماستر بكلية الاقتصاد الوادي</Template>
  <TotalTime>40</TotalTime>
  <Pages>1</Pages>
  <Words>88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windows</cp:lastModifiedBy>
  <cp:revision>19</cp:revision>
  <cp:lastPrinted>2022-01-19T10:31:00Z</cp:lastPrinted>
  <dcterms:created xsi:type="dcterms:W3CDTF">2015-03-04T19:06:00Z</dcterms:created>
  <dcterms:modified xsi:type="dcterms:W3CDTF">2022-01-19T11:17:00Z</dcterms:modified>
</cp:coreProperties>
</file>