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6697" w:rsidRPr="00F75F3A" w:rsidRDefault="00244378" w:rsidP="00D46697">
      <w:pPr>
        <w:jc w:val="center"/>
        <w:rPr>
          <w:rFonts w:asciiTheme="majorBidi" w:hAnsiTheme="majorBidi" w:cstheme="majorBidi"/>
          <w:sz w:val="36"/>
          <w:szCs w:val="36"/>
          <w:lang w:bidi="ar-DZ"/>
        </w:rPr>
      </w:pPr>
      <w:bookmarkStart w:id="0" w:name="_GoBack"/>
      <w:r>
        <w:rPr>
          <w:rFonts w:asciiTheme="majorBidi" w:hAnsiTheme="majorBidi" w:cstheme="majorBidi"/>
          <w:noProof/>
          <w:sz w:val="28"/>
          <w:szCs w:val="28"/>
          <w:rtl/>
        </w:rPr>
        <w:drawing>
          <wp:anchor distT="0" distB="0" distL="114300" distR="114300" simplePos="0" relativeHeight="251660288" behindDoc="1" locked="0" layoutInCell="1" allowOverlap="1" wp14:anchorId="49303417" wp14:editId="594B2C12">
            <wp:simplePos x="0" y="0"/>
            <wp:positionH relativeFrom="column">
              <wp:posOffset>-61595</wp:posOffset>
            </wp:positionH>
            <wp:positionV relativeFrom="paragraph">
              <wp:posOffset>-144399</wp:posOffset>
            </wp:positionV>
            <wp:extent cx="868680" cy="868680"/>
            <wp:effectExtent l="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8680" cy="868680"/>
                    </a:xfrm>
                    <a:prstGeom prst="rect">
                      <a:avLst/>
                    </a:prstGeom>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 w:val="28"/>
          <w:szCs w:val="28"/>
          <w:rtl/>
        </w:rPr>
        <w:drawing>
          <wp:anchor distT="0" distB="0" distL="114300" distR="114300" simplePos="0" relativeHeight="251658240" behindDoc="1" locked="0" layoutInCell="1" allowOverlap="1" wp14:anchorId="329F8E25" wp14:editId="2E1D016D">
            <wp:simplePos x="0" y="0"/>
            <wp:positionH relativeFrom="column">
              <wp:posOffset>5912485</wp:posOffset>
            </wp:positionH>
            <wp:positionV relativeFrom="paragraph">
              <wp:posOffset>-13335</wp:posOffset>
            </wp:positionV>
            <wp:extent cx="868680" cy="868680"/>
            <wp:effectExtent l="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8680" cy="868680"/>
                    </a:xfrm>
                    <a:prstGeom prst="rect">
                      <a:avLst/>
                    </a:prstGeom>
                  </pic:spPr>
                </pic:pic>
              </a:graphicData>
            </a:graphic>
            <wp14:sizeRelH relativeFrom="page">
              <wp14:pctWidth>0</wp14:pctWidth>
            </wp14:sizeRelH>
            <wp14:sizeRelV relativeFrom="page">
              <wp14:pctHeight>0</wp14:pctHeight>
            </wp14:sizeRelV>
          </wp:anchor>
        </w:drawing>
      </w:r>
      <w:r w:rsidR="00D46697" w:rsidRPr="00F75F3A">
        <w:rPr>
          <w:rFonts w:asciiTheme="majorBidi" w:hAnsiTheme="majorBidi" w:cstheme="majorBidi"/>
          <w:sz w:val="36"/>
          <w:szCs w:val="36"/>
          <w:rtl/>
          <w:lang w:bidi="ar-DZ"/>
        </w:rPr>
        <w:t>الجمهورية الجزائرية الشعبية الديمقراطية</w:t>
      </w:r>
    </w:p>
    <w:bookmarkEnd w:id="0"/>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وزارة التعليم العالي والبحث العلمي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جامعة الشهيد حمه لخضر- الوادي-</w:t>
      </w:r>
    </w:p>
    <w:p w:rsidR="001E3416" w:rsidRPr="00244378" w:rsidRDefault="00F75F3A" w:rsidP="001E3416">
      <w:pPr>
        <w:spacing w:after="0" w:line="360" w:lineRule="auto"/>
        <w:jc w:val="center"/>
        <w:rPr>
          <w:rFonts w:asciiTheme="majorBidi" w:hAnsiTheme="majorBidi" w:cs="PT Bold Heading"/>
          <w:sz w:val="36"/>
          <w:szCs w:val="36"/>
          <w:rtl/>
          <w:lang w:bidi="ar-DZ"/>
        </w:rPr>
      </w:pPr>
      <w:r w:rsidRPr="00244378">
        <w:rPr>
          <w:rFonts w:asciiTheme="majorBidi" w:hAnsiTheme="majorBidi" w:cs="PT Bold Heading"/>
          <w:sz w:val="36"/>
          <w:szCs w:val="36"/>
          <w:rtl/>
          <w:lang w:bidi="ar-DZ"/>
        </w:rPr>
        <w:t>استمارة مذكـــــرة</w:t>
      </w:r>
    </w:p>
    <w:tbl>
      <w:tblPr>
        <w:tblStyle w:val="a3"/>
        <w:bidiVisual/>
        <w:tblW w:w="0" w:type="auto"/>
        <w:tblLook w:val="04A0" w:firstRow="1" w:lastRow="0" w:firstColumn="1" w:lastColumn="0" w:noHBand="0" w:noVBand="1"/>
      </w:tblPr>
      <w:tblGrid>
        <w:gridCol w:w="10988"/>
      </w:tblGrid>
      <w:tr w:rsidR="001A63B3" w:rsidRPr="00F75F3A" w:rsidTr="00B8653A">
        <w:tc>
          <w:tcPr>
            <w:tcW w:w="10988" w:type="dxa"/>
          </w:tcPr>
          <w:p w:rsidR="001A63B3" w:rsidRDefault="00244378" w:rsidP="001A63B3">
            <w:pPr>
              <w:spacing w:line="360" w:lineRule="auto"/>
              <w:rPr>
                <w:rFonts w:asciiTheme="majorBidi" w:hAnsiTheme="majorBidi" w:cstheme="majorBidi"/>
                <w:b/>
                <w:bCs/>
                <w:sz w:val="24"/>
                <w:szCs w:val="24"/>
                <w:rtl/>
                <w:lang w:bidi="ar-DZ"/>
              </w:rPr>
            </w:pPr>
            <w:proofErr w:type="spellStart"/>
            <w:r>
              <w:rPr>
                <w:rFonts w:asciiTheme="majorBidi" w:hAnsiTheme="majorBidi" w:cstheme="majorBidi" w:hint="cs"/>
                <w:b/>
                <w:bCs/>
                <w:sz w:val="24"/>
                <w:szCs w:val="24"/>
                <w:rtl/>
                <w:lang w:bidi="ar-DZ"/>
              </w:rPr>
              <w:t>كلية:</w:t>
            </w:r>
            <w:r w:rsidR="00D30B4E">
              <w:rPr>
                <w:rFonts w:asciiTheme="majorBidi" w:hAnsiTheme="majorBidi" w:cstheme="majorBidi" w:hint="cs"/>
                <w:b/>
                <w:bCs/>
                <w:sz w:val="24"/>
                <w:szCs w:val="24"/>
                <w:rtl/>
                <w:lang w:bidi="ar-DZ"/>
              </w:rPr>
              <w:t>الاداب</w:t>
            </w:r>
            <w:proofErr w:type="spellEnd"/>
            <w:r w:rsidR="00D30B4E">
              <w:rPr>
                <w:rFonts w:asciiTheme="majorBidi" w:hAnsiTheme="majorBidi" w:cstheme="majorBidi" w:hint="cs"/>
                <w:b/>
                <w:bCs/>
                <w:sz w:val="24"/>
                <w:szCs w:val="24"/>
                <w:rtl/>
                <w:lang w:bidi="ar-DZ"/>
              </w:rPr>
              <w:t xml:space="preserve"> واللغات </w:t>
            </w:r>
          </w:p>
          <w:p w:rsidR="001A63B3" w:rsidRPr="00F75F3A" w:rsidRDefault="001A63B3" w:rsidP="001A63B3">
            <w:pPr>
              <w:spacing w:line="360" w:lineRule="auto"/>
              <w:rPr>
                <w:rFonts w:asciiTheme="majorBidi" w:hAnsiTheme="majorBidi" w:cstheme="majorBidi"/>
                <w:sz w:val="24"/>
                <w:szCs w:val="24"/>
                <w:rtl/>
                <w:lang w:bidi="ar-DZ"/>
              </w:rPr>
            </w:pPr>
            <w:r w:rsidRPr="00F75F3A">
              <w:rPr>
                <w:rFonts w:asciiTheme="majorBidi" w:hAnsiTheme="majorBidi" w:cstheme="majorBidi"/>
                <w:b/>
                <w:bCs/>
                <w:sz w:val="24"/>
                <w:szCs w:val="24"/>
                <w:rtl/>
                <w:lang w:bidi="ar-DZ"/>
              </w:rPr>
              <w:t>اللقب</w:t>
            </w:r>
            <w:r>
              <w:rPr>
                <w:rFonts w:asciiTheme="majorBidi" w:hAnsiTheme="majorBidi" w:cstheme="majorBidi" w:hint="cs"/>
                <w:b/>
                <w:bCs/>
                <w:sz w:val="24"/>
                <w:szCs w:val="24"/>
                <w:rtl/>
                <w:lang w:bidi="ar-DZ"/>
              </w:rPr>
              <w:t xml:space="preserve"> و</w:t>
            </w:r>
            <w:r w:rsidRPr="00F75F3A">
              <w:rPr>
                <w:rFonts w:asciiTheme="majorBidi" w:hAnsiTheme="majorBidi" w:cstheme="majorBidi"/>
                <w:sz w:val="24"/>
                <w:szCs w:val="24"/>
                <w:rtl/>
                <w:lang w:bidi="ar-DZ"/>
              </w:rPr>
              <w:t xml:space="preserve"> </w:t>
            </w:r>
            <w:r w:rsidRPr="00F75F3A">
              <w:rPr>
                <w:rFonts w:asciiTheme="majorBidi" w:hAnsiTheme="majorBidi" w:cstheme="majorBidi"/>
                <w:b/>
                <w:bCs/>
                <w:sz w:val="24"/>
                <w:szCs w:val="24"/>
                <w:rtl/>
                <w:lang w:bidi="ar-DZ"/>
              </w:rPr>
              <w:t>الاس</w:t>
            </w:r>
            <w:r w:rsidR="00CF59AF">
              <w:rPr>
                <w:rFonts w:asciiTheme="majorBidi" w:hAnsiTheme="majorBidi" w:cstheme="majorBidi" w:hint="cs"/>
                <w:b/>
                <w:bCs/>
                <w:sz w:val="24"/>
                <w:szCs w:val="24"/>
                <w:rtl/>
                <w:lang w:bidi="ar-DZ"/>
              </w:rPr>
              <w:t>ـــ</w:t>
            </w:r>
            <w:r w:rsidRPr="00F75F3A">
              <w:rPr>
                <w:rFonts w:asciiTheme="majorBidi" w:hAnsiTheme="majorBidi" w:cstheme="majorBidi"/>
                <w:b/>
                <w:bCs/>
                <w:sz w:val="24"/>
                <w:szCs w:val="24"/>
                <w:rtl/>
                <w:lang w:bidi="ar-DZ"/>
              </w:rPr>
              <w:t>م:</w:t>
            </w:r>
            <w:r w:rsidRPr="00F75F3A">
              <w:rPr>
                <w:rFonts w:asciiTheme="majorBidi" w:hAnsiTheme="majorBidi" w:cstheme="majorBidi"/>
                <w:sz w:val="24"/>
                <w:szCs w:val="24"/>
                <w:rtl/>
                <w:lang w:bidi="ar-DZ"/>
              </w:rPr>
              <w:t xml:space="preserve">  </w:t>
            </w:r>
            <w:proofErr w:type="spellStart"/>
            <w:r w:rsidR="00D30B4E">
              <w:rPr>
                <w:rFonts w:asciiTheme="majorBidi" w:hAnsiTheme="majorBidi" w:cstheme="majorBidi" w:hint="cs"/>
                <w:sz w:val="24"/>
                <w:szCs w:val="24"/>
                <w:rtl/>
                <w:lang w:bidi="ar-DZ"/>
              </w:rPr>
              <w:t>عبداللاوي</w:t>
            </w:r>
            <w:proofErr w:type="spellEnd"/>
            <w:r w:rsidR="00D30B4E">
              <w:rPr>
                <w:rFonts w:asciiTheme="majorBidi" w:hAnsiTheme="majorBidi" w:cstheme="majorBidi" w:hint="cs"/>
                <w:sz w:val="24"/>
                <w:szCs w:val="24"/>
                <w:rtl/>
                <w:lang w:bidi="ar-DZ"/>
              </w:rPr>
              <w:t xml:space="preserve"> ريم</w:t>
            </w:r>
            <w:r>
              <w:rPr>
                <w:rFonts w:asciiTheme="majorBidi" w:hAnsiTheme="majorBidi" w:cstheme="majorBidi" w:hint="cs"/>
                <w:b/>
                <w:bCs/>
                <w:sz w:val="24"/>
                <w:szCs w:val="24"/>
                <w:rtl/>
                <w:lang w:bidi="ar-DZ"/>
              </w:rPr>
              <w:t xml:space="preserve"> </w:t>
            </w:r>
            <w:r w:rsidR="00632C86">
              <w:rPr>
                <w:rFonts w:asciiTheme="majorBidi" w:hAnsiTheme="majorBidi" w:cstheme="majorBidi"/>
                <w:b/>
                <w:bCs/>
                <w:sz w:val="24"/>
                <w:szCs w:val="24"/>
                <w:rtl/>
                <w:lang w:bidi="ar-DZ"/>
              </w:rPr>
              <w:t>–</w:t>
            </w:r>
            <w:r w:rsidR="00632C86">
              <w:rPr>
                <w:rFonts w:asciiTheme="majorBidi" w:hAnsiTheme="majorBidi" w:cstheme="majorBidi" w:hint="cs"/>
                <w:b/>
                <w:bCs/>
                <w:sz w:val="24"/>
                <w:szCs w:val="24"/>
                <w:rtl/>
                <w:lang w:bidi="ar-DZ"/>
              </w:rPr>
              <w:t xml:space="preserve"> </w:t>
            </w:r>
            <w:r w:rsidR="00632C86" w:rsidRPr="00632C86">
              <w:rPr>
                <w:rFonts w:asciiTheme="majorBidi" w:hAnsiTheme="majorBidi" w:cstheme="majorBidi" w:hint="cs"/>
                <w:sz w:val="24"/>
                <w:szCs w:val="24"/>
                <w:rtl/>
                <w:lang w:bidi="ar-DZ"/>
              </w:rPr>
              <w:t xml:space="preserve">مداني </w:t>
            </w:r>
            <w:proofErr w:type="spellStart"/>
            <w:r w:rsidR="00632C86" w:rsidRPr="00632C86">
              <w:rPr>
                <w:rFonts w:asciiTheme="majorBidi" w:hAnsiTheme="majorBidi" w:cstheme="majorBidi" w:hint="cs"/>
                <w:sz w:val="24"/>
                <w:szCs w:val="24"/>
                <w:rtl/>
                <w:lang w:bidi="ar-DZ"/>
              </w:rPr>
              <w:t>شبيلة</w:t>
            </w:r>
            <w:proofErr w:type="spellEnd"/>
            <w:r>
              <w:rPr>
                <w:rFonts w:asciiTheme="majorBidi" w:hAnsiTheme="majorBidi" w:cstheme="majorBidi" w:hint="cs"/>
                <w:b/>
                <w:bCs/>
                <w:sz w:val="24"/>
                <w:szCs w:val="24"/>
                <w:rtl/>
                <w:lang w:bidi="ar-DZ"/>
              </w:rPr>
              <w:t xml:space="preserve">                                   </w:t>
            </w:r>
            <w:r w:rsidRPr="00F75F3A">
              <w:rPr>
                <w:rFonts w:asciiTheme="majorBidi" w:hAnsiTheme="majorBidi" w:cstheme="majorBidi"/>
                <w:b/>
                <w:bCs/>
                <w:sz w:val="24"/>
                <w:szCs w:val="24"/>
                <w:rtl/>
                <w:lang w:bidi="ar-DZ"/>
              </w:rPr>
              <w:t xml:space="preserve">   </w:t>
            </w:r>
          </w:p>
          <w:p w:rsidR="001A63B3" w:rsidRDefault="001A63B3" w:rsidP="001A63B3">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4"/>
                <w:szCs w:val="24"/>
                <w:rtl/>
                <w:lang w:bidi="ar-DZ"/>
              </w:rPr>
              <w:t xml:space="preserve">تاريخ </w:t>
            </w:r>
            <w:r w:rsidRPr="00EB0922">
              <w:rPr>
                <w:rFonts w:asciiTheme="majorBidi" w:hAnsiTheme="majorBidi" w:cstheme="majorBidi"/>
                <w:b/>
                <w:bCs/>
                <w:sz w:val="24"/>
                <w:szCs w:val="24"/>
                <w:rtl/>
                <w:lang w:bidi="ar-DZ"/>
              </w:rPr>
              <w:t>المناقشة :</w:t>
            </w:r>
            <w:r w:rsidRPr="00F75F3A">
              <w:rPr>
                <w:rFonts w:asciiTheme="majorBidi" w:hAnsiTheme="majorBidi" w:cstheme="majorBidi"/>
                <w:sz w:val="24"/>
                <w:szCs w:val="24"/>
                <w:lang w:bidi="ar-DZ"/>
              </w:rPr>
              <w:t xml:space="preserve"> </w:t>
            </w:r>
            <w:r w:rsidRPr="00F75F3A">
              <w:rPr>
                <w:rFonts w:asciiTheme="majorBidi" w:hAnsiTheme="majorBidi" w:cstheme="majorBidi"/>
                <w:sz w:val="24"/>
                <w:szCs w:val="24"/>
                <w:rtl/>
                <w:lang w:bidi="ar-DZ"/>
              </w:rPr>
              <w:t xml:space="preserve"> </w:t>
            </w:r>
            <w:r w:rsidR="00D30B4E" w:rsidRPr="00D30B4E">
              <w:rPr>
                <w:rFonts w:asciiTheme="majorBidi" w:hAnsiTheme="majorBidi" w:cs="Times New Roman"/>
                <w:sz w:val="28"/>
                <w:szCs w:val="28"/>
                <w:rtl/>
                <w:lang w:bidi="ar-DZ"/>
              </w:rPr>
              <w:t>23/06/2019</w:t>
            </w:r>
          </w:p>
          <w:p w:rsidR="001A63B3" w:rsidRPr="00F75F3A" w:rsidRDefault="001A63B3" w:rsidP="00F444CE">
            <w:pPr>
              <w:spacing w:line="360" w:lineRule="auto"/>
              <w:rPr>
                <w:rFonts w:asciiTheme="majorBidi" w:hAnsiTheme="majorBidi" w:cstheme="majorBidi"/>
                <w:b/>
                <w:bCs/>
                <w:sz w:val="24"/>
                <w:szCs w:val="24"/>
                <w:rtl/>
                <w:lang w:bidi="ar-DZ"/>
              </w:rPr>
            </w:pPr>
          </w:p>
        </w:tc>
      </w:tr>
      <w:tr w:rsidR="00B8653A" w:rsidRPr="00F75F3A" w:rsidTr="00B8653A">
        <w:tc>
          <w:tcPr>
            <w:tcW w:w="10988" w:type="dxa"/>
          </w:tcPr>
          <w:p w:rsidR="009C6F5A" w:rsidRPr="00F75F3A" w:rsidRDefault="001A63B3" w:rsidP="001A63B3">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الـمـشرف:</w:t>
            </w:r>
            <w:r w:rsidRPr="00F75F3A">
              <w:rPr>
                <w:rFonts w:asciiTheme="majorBidi" w:hAnsiTheme="majorBidi" w:cstheme="majorBidi"/>
                <w:sz w:val="28"/>
                <w:szCs w:val="28"/>
                <w:rtl/>
                <w:lang w:bidi="ar-DZ"/>
              </w:rPr>
              <w:t xml:space="preserve"> </w:t>
            </w:r>
            <w:proofErr w:type="spellStart"/>
            <w:r w:rsidR="00D30B4E">
              <w:rPr>
                <w:rFonts w:asciiTheme="majorBidi" w:hAnsiTheme="majorBidi" w:cstheme="majorBidi" w:hint="cs"/>
                <w:sz w:val="28"/>
                <w:szCs w:val="28"/>
                <w:rtl/>
                <w:lang w:bidi="ar-DZ"/>
              </w:rPr>
              <w:t>نوة</w:t>
            </w:r>
            <w:proofErr w:type="spellEnd"/>
            <w:r w:rsidR="00D30B4E">
              <w:rPr>
                <w:rFonts w:asciiTheme="majorBidi" w:hAnsiTheme="majorBidi" w:cstheme="majorBidi" w:hint="cs"/>
                <w:sz w:val="28"/>
                <w:szCs w:val="28"/>
                <w:rtl/>
                <w:lang w:bidi="ar-DZ"/>
              </w:rPr>
              <w:t xml:space="preserve"> محمد</w:t>
            </w:r>
          </w:p>
        </w:tc>
      </w:tr>
      <w:tr w:rsidR="00B8653A" w:rsidRPr="007E4337" w:rsidTr="00B8653A">
        <w:tc>
          <w:tcPr>
            <w:tcW w:w="10988" w:type="dxa"/>
          </w:tcPr>
          <w:p w:rsidR="004460C9" w:rsidRPr="00F75F3A" w:rsidRDefault="00EC00D2" w:rsidP="004460C9">
            <w:pPr>
              <w:jc w:val="center"/>
              <w:rPr>
                <w:rFonts w:asciiTheme="majorBidi" w:hAnsiTheme="majorBidi" w:cstheme="majorBidi"/>
                <w:sz w:val="28"/>
                <w:szCs w:val="28"/>
                <w:lang w:bidi="ar-DZ"/>
              </w:rPr>
            </w:pPr>
            <w:r w:rsidRPr="00F75F3A">
              <w:rPr>
                <w:rFonts w:asciiTheme="majorBidi" w:hAnsiTheme="majorBidi" w:cstheme="majorBidi"/>
                <w:b/>
                <w:bCs/>
                <w:sz w:val="28"/>
                <w:szCs w:val="28"/>
                <w:u w:val="single"/>
                <w:rtl/>
                <w:lang w:bidi="ar-DZ"/>
              </w:rPr>
              <w:t>عنوان المذكرة</w:t>
            </w:r>
            <w:r w:rsidRPr="00F75F3A">
              <w:rPr>
                <w:rFonts w:asciiTheme="majorBidi" w:hAnsiTheme="majorBidi" w:cstheme="majorBidi"/>
                <w:sz w:val="28"/>
                <w:szCs w:val="28"/>
                <w:rtl/>
                <w:lang w:bidi="ar-DZ"/>
              </w:rPr>
              <w:t xml:space="preserve">: </w:t>
            </w:r>
          </w:p>
          <w:p w:rsidR="00DF093A" w:rsidRPr="00D30B4E" w:rsidRDefault="00D30B4E" w:rsidP="00D30B4E">
            <w:pPr>
              <w:autoSpaceDE w:val="0"/>
              <w:autoSpaceDN w:val="0"/>
              <w:adjustRightInd w:val="0"/>
              <w:jc w:val="center"/>
              <w:rPr>
                <w:rFonts w:asciiTheme="majorBidi" w:hAnsiTheme="majorBidi" w:cstheme="majorBidi"/>
                <w:sz w:val="32"/>
                <w:szCs w:val="32"/>
                <w:rtl/>
              </w:rPr>
            </w:pPr>
            <w:r w:rsidRPr="00D30B4E">
              <w:rPr>
                <w:rFonts w:asciiTheme="majorBidi" w:hAnsiTheme="majorBidi" w:cstheme="majorBidi"/>
                <w:sz w:val="32"/>
                <w:szCs w:val="32"/>
              </w:rPr>
              <w:t>The Impact of New Conservatism on the American Foreign Policy in the Middle East: A Case Study of the Second Gulf War</w:t>
            </w:r>
          </w:p>
        </w:tc>
      </w:tr>
      <w:tr w:rsidR="00B8653A" w:rsidRPr="00F75F3A" w:rsidTr="00B8653A">
        <w:tc>
          <w:tcPr>
            <w:tcW w:w="10988" w:type="dxa"/>
          </w:tcPr>
          <w:p w:rsidR="0032251B" w:rsidRPr="00F75F3A" w:rsidRDefault="0032251B" w:rsidP="0032251B">
            <w:pPr>
              <w:spacing w:line="360" w:lineRule="auto"/>
              <w:rPr>
                <w:rFonts w:asciiTheme="majorBidi" w:hAnsiTheme="majorBidi" w:cstheme="majorBidi"/>
                <w:b/>
                <w:bCs/>
                <w:sz w:val="28"/>
                <w:szCs w:val="28"/>
                <w:rtl/>
                <w:lang w:bidi="ar-DZ"/>
              </w:rPr>
            </w:pPr>
          </w:p>
          <w:p w:rsidR="0090226B" w:rsidRDefault="00E61D8F" w:rsidP="00B74B6E">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طبيعة البحث:</w:t>
            </w:r>
            <w:r w:rsidRPr="00F75F3A">
              <w:rPr>
                <w:rFonts w:asciiTheme="majorBidi" w:hAnsiTheme="majorBidi" w:cstheme="majorBidi"/>
                <w:sz w:val="28"/>
                <w:szCs w:val="28"/>
                <w:rtl/>
                <w:lang w:bidi="ar-DZ"/>
              </w:rPr>
              <w:t xml:space="preserve"> </w:t>
            </w:r>
            <w:r w:rsidR="0032251B" w:rsidRPr="00F75F3A">
              <w:rPr>
                <w:rFonts w:asciiTheme="majorBidi" w:hAnsiTheme="majorBidi" w:cstheme="majorBidi"/>
                <w:sz w:val="28"/>
                <w:szCs w:val="28"/>
                <w:rtl/>
                <w:lang w:bidi="ar-DZ"/>
              </w:rPr>
              <w:t xml:space="preserve"> ماستر</w:t>
            </w:r>
            <w:r w:rsidR="00B74B6E">
              <w:rPr>
                <w:rFonts w:asciiTheme="majorBidi" w:hAnsiTheme="majorBidi" w:cstheme="majorBidi" w:hint="cs"/>
                <w:sz w:val="28"/>
                <w:szCs w:val="28"/>
                <w:rtl/>
                <w:lang w:bidi="ar-DZ"/>
              </w:rPr>
              <w:t xml:space="preserve"> </w:t>
            </w:r>
          </w:p>
          <w:p w:rsidR="00DF093A" w:rsidRPr="00F75F3A" w:rsidRDefault="00E61D8F" w:rsidP="00CF59AF">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تخصص:</w:t>
            </w:r>
            <w:r w:rsidR="00D30B4E">
              <w:rPr>
                <w:rFonts w:ascii="Traditional Arabic,Bold" w:cs="Traditional Arabic,Bold" w:hint="cs"/>
                <w:sz w:val="24"/>
                <w:szCs w:val="24"/>
                <w:rtl/>
              </w:rPr>
              <w:t xml:space="preserve">ادب وحضارة </w:t>
            </w:r>
          </w:p>
        </w:tc>
      </w:tr>
      <w:tr w:rsidR="00B8653A" w:rsidRPr="00EB0922" w:rsidTr="004460C9">
        <w:trPr>
          <w:trHeight w:val="1074"/>
        </w:trPr>
        <w:tc>
          <w:tcPr>
            <w:tcW w:w="10988" w:type="dxa"/>
            <w:tcBorders>
              <w:bottom w:val="single" w:sz="4" w:space="0" w:color="auto"/>
            </w:tcBorders>
          </w:tcPr>
          <w:p w:rsidR="00D30B4E" w:rsidRDefault="004D7B67" w:rsidP="00D30B4E">
            <w:pPr>
              <w:autoSpaceDE w:val="0"/>
              <w:autoSpaceDN w:val="0"/>
              <w:adjustRightInd w:val="0"/>
              <w:jc w:val="both"/>
              <w:rPr>
                <w:rFonts w:ascii="Traditional Arabic" w:hAnsi="Traditional Arabic" w:cs="Traditional Arabic"/>
                <w:b/>
                <w:bCs/>
                <w:sz w:val="32"/>
                <w:szCs w:val="32"/>
                <w:rtl/>
              </w:rPr>
            </w:pPr>
            <w:r w:rsidRPr="00EB0922">
              <w:rPr>
                <w:rFonts w:asciiTheme="majorBidi" w:hAnsiTheme="majorBidi" w:cstheme="majorBidi"/>
                <w:b/>
                <w:bCs/>
                <w:sz w:val="36"/>
                <w:szCs w:val="36"/>
                <w:u w:val="single"/>
                <w:rtl/>
                <w:lang w:val="fr-FR"/>
              </w:rPr>
              <w:t>الملخص:</w:t>
            </w:r>
            <w:r w:rsidR="0090226B" w:rsidRPr="00EB0922">
              <w:rPr>
                <w:rFonts w:ascii="Traditional Arabic" w:hAnsi="Traditional Arabic" w:cs="Traditional Arabic" w:hint="cs"/>
                <w:b/>
                <w:bCs/>
                <w:sz w:val="32"/>
                <w:szCs w:val="32"/>
                <w:rtl/>
              </w:rPr>
              <w:t xml:space="preserve">  </w:t>
            </w:r>
          </w:p>
          <w:p w:rsidR="0090226B" w:rsidRDefault="00D30B4E" w:rsidP="00D30B4E">
            <w:pPr>
              <w:autoSpaceDE w:val="0"/>
              <w:autoSpaceDN w:val="0"/>
              <w:adjustRightInd w:val="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D30B4E">
              <w:rPr>
                <w:rFonts w:ascii="Traditional Arabic" w:hAnsi="Traditional Arabic" w:cs="Traditional Arabic" w:hint="cs"/>
                <w:b/>
                <w:bCs/>
                <w:sz w:val="32"/>
                <w:szCs w:val="32"/>
                <w:rtl/>
              </w:rPr>
              <w:t>عرفت</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السياسة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الخارجية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للولايات</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المتحدة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تغيرات</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عدة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مند</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بداية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الحرب</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الباردة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وحتى</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يومنا</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هذا</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تهدف</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هذه</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الدراسة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الى</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اكتشاف</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دور</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المحافظين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في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توجيه</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السياسة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الخارجة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الامريكية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في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فترت</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الحرب</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الباردة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بالتحديد</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في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التصدي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للاتحاد</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السوفياتي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في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أفغانستان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بالإضافة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الى</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ذلك</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تهدف</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هذه</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الدراسة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أيضا</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لاكتشاف</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الدور</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الرئيسي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للمحافظين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الجدد</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في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التأثير</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عل</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ادارة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الرئيس</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بوش</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خلال</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فترت</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ما</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بعد</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أحداث</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الحادي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عشر</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من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سبتمبر</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وتوجيه</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سياسته</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نحو</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الشرق</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الاوسط</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من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خلال</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احتلال</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العراق</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تحت</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مسمى</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نشر</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الدمقراطية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ومحاربة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الارهاب</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ومن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النتائج</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التي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توصلنا</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اليها</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المحافظين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والمحافظين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الجدد</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كان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لهم</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دور</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مهم</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في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تسير</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وتوجيه</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السياسة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الامريكية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كما</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توصلنا</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من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خلال</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دراستنا</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هذه</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الى</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الاسباب</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و</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المحفزات</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التي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اعلن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عنها</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الرئيس</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بوش</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وقال</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انها</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سبب</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احتلال</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العراق</w:t>
            </w:r>
            <w:r w:rsidRPr="00D30B4E">
              <w:rPr>
                <w:rFonts w:ascii="Traditional Arabic" w:hAnsi="Traditional Arabic" w:cs="Traditional Arabic"/>
                <w:b/>
                <w:bCs/>
                <w:sz w:val="32"/>
                <w:szCs w:val="32"/>
                <w:rtl/>
              </w:rPr>
              <w:t>(</w:t>
            </w:r>
            <w:r w:rsidRPr="00D30B4E">
              <w:rPr>
                <w:rFonts w:ascii="Traditional Arabic" w:hAnsi="Traditional Arabic" w:cs="Traditional Arabic" w:hint="cs"/>
                <w:b/>
                <w:bCs/>
                <w:sz w:val="32"/>
                <w:szCs w:val="32"/>
                <w:rtl/>
              </w:rPr>
              <w:t>نشر</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الدمقراطية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ومحاربة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الارهاب</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لم</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تكن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حقيقية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بل</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كان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هنالك</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اسباب</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استراتيجية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خفية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والمتمثلة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في</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السيطرة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عل</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منطقة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الشرق</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الأوسط</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و</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ازاحة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صدام</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حسين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من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الحكم</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والقضاء</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عليه</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الانه</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كان</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يمثل</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عقبة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بالنسبة</w:t>
            </w:r>
            <w:r w:rsidRPr="00D30B4E">
              <w:rPr>
                <w:rFonts w:ascii="Traditional Arabic" w:hAnsi="Traditional Arabic" w:cs="Traditional Arabic"/>
                <w:b/>
                <w:bCs/>
                <w:sz w:val="32"/>
                <w:szCs w:val="32"/>
                <w:rtl/>
              </w:rPr>
              <w:t xml:space="preserve"> </w:t>
            </w:r>
            <w:r w:rsidRPr="00D30B4E">
              <w:rPr>
                <w:rFonts w:ascii="Traditional Arabic" w:hAnsi="Traditional Arabic" w:cs="Traditional Arabic" w:hint="cs"/>
                <w:b/>
                <w:bCs/>
                <w:sz w:val="32"/>
                <w:szCs w:val="32"/>
                <w:rtl/>
              </w:rPr>
              <w:t>لهم</w:t>
            </w:r>
            <w:r w:rsidRPr="00D30B4E">
              <w:rPr>
                <w:rFonts w:ascii="Traditional Arabic" w:hAnsi="Traditional Arabic" w:cs="Traditional Arabic"/>
                <w:b/>
                <w:bCs/>
                <w:sz w:val="32"/>
                <w:szCs w:val="32"/>
                <w:rtl/>
              </w:rPr>
              <w:t>.</w:t>
            </w:r>
            <w:r w:rsidR="0090226B" w:rsidRPr="00EB0922">
              <w:rPr>
                <w:rFonts w:ascii="Traditional Arabic" w:hAnsi="Traditional Arabic" w:cs="Traditional Arabic" w:hint="cs"/>
                <w:b/>
                <w:bCs/>
                <w:sz w:val="32"/>
                <w:szCs w:val="32"/>
                <w:rtl/>
              </w:rPr>
              <w:t xml:space="preserve"> </w:t>
            </w:r>
          </w:p>
          <w:p w:rsidR="00D30B4E" w:rsidRDefault="00D30B4E" w:rsidP="00244378">
            <w:pPr>
              <w:autoSpaceDE w:val="0"/>
              <w:autoSpaceDN w:val="0"/>
              <w:adjustRightInd w:val="0"/>
              <w:jc w:val="both"/>
              <w:rPr>
                <w:rFonts w:ascii="Traditional Arabic" w:hAnsi="Traditional Arabic" w:cs="Traditional Arabic"/>
                <w:b/>
                <w:bCs/>
                <w:sz w:val="32"/>
                <w:szCs w:val="32"/>
                <w:rtl/>
              </w:rPr>
            </w:pPr>
          </w:p>
          <w:p w:rsidR="00D6123D" w:rsidRDefault="00D6123D" w:rsidP="004D7B67">
            <w:pPr>
              <w:rPr>
                <w:rFonts w:ascii="Traditional Arabic" w:hAnsi="Traditional Arabic" w:cs="Traditional Arabic"/>
                <w:b/>
                <w:bCs/>
                <w:sz w:val="32"/>
                <w:szCs w:val="32"/>
                <w:rtl/>
                <w:lang w:bidi="ar-DZ"/>
              </w:rPr>
            </w:pPr>
          </w:p>
          <w:p w:rsidR="006214C2" w:rsidRDefault="006214C2" w:rsidP="004D7B67">
            <w:pPr>
              <w:rPr>
                <w:rFonts w:asciiTheme="majorBidi" w:hAnsiTheme="majorBidi" w:cstheme="majorBidi"/>
                <w:b/>
                <w:bCs/>
                <w:sz w:val="24"/>
                <w:szCs w:val="24"/>
                <w:rtl/>
                <w:lang w:bidi="ar-DZ"/>
              </w:rPr>
            </w:pPr>
          </w:p>
          <w:p w:rsidR="006214C2" w:rsidRDefault="006214C2" w:rsidP="004D7B67">
            <w:pPr>
              <w:rPr>
                <w:rFonts w:asciiTheme="majorBidi" w:hAnsiTheme="majorBidi" w:cstheme="majorBidi"/>
                <w:b/>
                <w:bCs/>
                <w:sz w:val="24"/>
                <w:szCs w:val="24"/>
                <w:rtl/>
                <w:lang w:bidi="ar-DZ"/>
              </w:rPr>
            </w:pPr>
          </w:p>
          <w:p w:rsidR="006214C2" w:rsidRDefault="006214C2" w:rsidP="004D7B67">
            <w:pPr>
              <w:rPr>
                <w:rFonts w:asciiTheme="majorBidi" w:hAnsiTheme="majorBidi" w:cstheme="majorBidi"/>
                <w:b/>
                <w:bCs/>
                <w:sz w:val="24"/>
                <w:szCs w:val="24"/>
                <w:rtl/>
                <w:lang w:bidi="ar-DZ"/>
              </w:rPr>
            </w:pPr>
          </w:p>
          <w:p w:rsidR="006214C2" w:rsidRDefault="006214C2" w:rsidP="004D7B67">
            <w:pPr>
              <w:rPr>
                <w:rFonts w:asciiTheme="majorBidi" w:hAnsiTheme="majorBidi" w:cstheme="majorBidi"/>
                <w:b/>
                <w:bCs/>
                <w:sz w:val="24"/>
                <w:szCs w:val="24"/>
                <w:rtl/>
                <w:lang w:bidi="ar-DZ"/>
              </w:rPr>
            </w:pPr>
          </w:p>
          <w:p w:rsidR="006214C2" w:rsidRDefault="006214C2" w:rsidP="004D7B67">
            <w:pPr>
              <w:rPr>
                <w:rFonts w:asciiTheme="majorBidi" w:hAnsiTheme="majorBidi" w:cstheme="majorBidi"/>
                <w:b/>
                <w:bCs/>
                <w:sz w:val="24"/>
                <w:szCs w:val="24"/>
                <w:rtl/>
                <w:lang w:bidi="ar-DZ"/>
              </w:rPr>
            </w:pPr>
          </w:p>
          <w:p w:rsidR="006214C2" w:rsidRDefault="006214C2" w:rsidP="004D7B67">
            <w:pPr>
              <w:rPr>
                <w:rFonts w:asciiTheme="majorBidi" w:hAnsiTheme="majorBidi" w:cstheme="majorBidi"/>
                <w:b/>
                <w:bCs/>
                <w:sz w:val="24"/>
                <w:szCs w:val="24"/>
                <w:rtl/>
                <w:lang w:bidi="ar-DZ"/>
              </w:rPr>
            </w:pPr>
          </w:p>
          <w:p w:rsidR="006214C2" w:rsidRDefault="006214C2" w:rsidP="004D7B67">
            <w:pPr>
              <w:rPr>
                <w:rFonts w:asciiTheme="majorBidi" w:hAnsiTheme="majorBidi" w:cstheme="majorBidi"/>
                <w:b/>
                <w:bCs/>
                <w:sz w:val="24"/>
                <w:szCs w:val="24"/>
                <w:rtl/>
                <w:lang w:bidi="ar-DZ"/>
              </w:rPr>
            </w:pPr>
          </w:p>
          <w:p w:rsidR="006214C2" w:rsidRDefault="006214C2" w:rsidP="004D7B67">
            <w:pPr>
              <w:rPr>
                <w:rFonts w:asciiTheme="majorBidi" w:hAnsiTheme="majorBidi" w:cstheme="majorBidi"/>
                <w:b/>
                <w:bCs/>
                <w:sz w:val="24"/>
                <w:szCs w:val="24"/>
                <w:rtl/>
                <w:lang w:bidi="ar-DZ"/>
              </w:rPr>
            </w:pPr>
          </w:p>
          <w:p w:rsidR="006214C2" w:rsidRDefault="006214C2" w:rsidP="004D7B67">
            <w:pPr>
              <w:rPr>
                <w:rFonts w:asciiTheme="majorBidi" w:hAnsiTheme="majorBidi" w:cstheme="majorBidi"/>
                <w:b/>
                <w:bCs/>
                <w:sz w:val="24"/>
                <w:szCs w:val="24"/>
                <w:rtl/>
                <w:lang w:bidi="ar-DZ"/>
              </w:rPr>
            </w:pPr>
          </w:p>
          <w:p w:rsidR="006214C2" w:rsidRPr="00EB0922" w:rsidRDefault="006214C2" w:rsidP="004D7B67">
            <w:pPr>
              <w:rPr>
                <w:rFonts w:asciiTheme="majorBidi" w:hAnsiTheme="majorBidi" w:cstheme="majorBidi"/>
                <w:b/>
                <w:bCs/>
                <w:sz w:val="24"/>
                <w:szCs w:val="24"/>
                <w:rtl/>
                <w:lang w:bidi="ar-DZ"/>
              </w:rPr>
            </w:pPr>
          </w:p>
        </w:tc>
      </w:tr>
      <w:tr w:rsidR="00DF093A" w:rsidRPr="00EB0922" w:rsidTr="00D6123D">
        <w:trPr>
          <w:trHeight w:val="696"/>
        </w:trPr>
        <w:tc>
          <w:tcPr>
            <w:tcW w:w="10988" w:type="dxa"/>
            <w:tcBorders>
              <w:top w:val="single" w:sz="4" w:space="0" w:color="auto"/>
              <w:bottom w:val="single" w:sz="4" w:space="0" w:color="auto"/>
            </w:tcBorders>
          </w:tcPr>
          <w:p w:rsidR="00DF093A" w:rsidRPr="00D30B4E" w:rsidRDefault="00DF093A" w:rsidP="00D30B4E">
            <w:pPr>
              <w:bidi w:val="0"/>
              <w:rPr>
                <w:rFonts w:ascii="Traditional Arabic" w:hAnsi="Traditional Arabic" w:cs="Traditional Arabic"/>
                <w:b/>
                <w:bCs/>
                <w:sz w:val="32"/>
                <w:szCs w:val="32"/>
                <w:lang w:bidi="ar-DZ"/>
              </w:rPr>
            </w:pPr>
            <w:r w:rsidRPr="00D30B4E">
              <w:rPr>
                <w:rFonts w:asciiTheme="majorBidi" w:hAnsiTheme="majorBidi" w:cstheme="majorBidi"/>
                <w:b/>
                <w:bCs/>
                <w:sz w:val="36"/>
                <w:szCs w:val="36"/>
                <w:u w:val="single"/>
              </w:rPr>
              <w:lastRenderedPageBreak/>
              <w:t>Résumé :</w:t>
            </w:r>
            <w:r w:rsidR="00276F3E">
              <w:rPr>
                <w:rFonts w:ascii="Traditional Arabic" w:hAnsi="Traditional Arabic" w:cs="Traditional Arabic" w:hint="cs"/>
                <w:b/>
                <w:bCs/>
                <w:sz w:val="32"/>
                <w:szCs w:val="32"/>
                <w:rtl/>
              </w:rPr>
              <w:t xml:space="preserve"> </w:t>
            </w:r>
            <w:r w:rsidR="00244378">
              <w:rPr>
                <w:rFonts w:asciiTheme="majorBidi" w:hAnsiTheme="majorBidi" w:cstheme="majorBidi" w:hint="cs"/>
                <w:b/>
                <w:bCs/>
                <w:sz w:val="28"/>
                <w:szCs w:val="28"/>
                <w:u w:val="single"/>
                <w:rtl/>
                <w:lang w:bidi="ar-DZ"/>
              </w:rPr>
              <w:t xml:space="preserve">فرنسية أو </w:t>
            </w:r>
            <w:proofErr w:type="spellStart"/>
            <w:r w:rsidR="00244378">
              <w:rPr>
                <w:rFonts w:asciiTheme="majorBidi" w:hAnsiTheme="majorBidi" w:cstheme="majorBidi" w:hint="cs"/>
                <w:b/>
                <w:bCs/>
                <w:sz w:val="28"/>
                <w:szCs w:val="28"/>
                <w:u w:val="single"/>
                <w:rtl/>
                <w:lang w:bidi="ar-DZ"/>
              </w:rPr>
              <w:t>انجلزية</w:t>
            </w:r>
            <w:proofErr w:type="spellEnd"/>
          </w:p>
          <w:p w:rsidR="00DF093A" w:rsidRPr="00D30B4E" w:rsidRDefault="00DF093A" w:rsidP="00DF093A">
            <w:pPr>
              <w:bidi w:val="0"/>
              <w:rPr>
                <w:rFonts w:asciiTheme="majorBidi" w:hAnsiTheme="majorBidi" w:cstheme="majorBidi"/>
                <w:b/>
                <w:bCs/>
                <w:sz w:val="28"/>
                <w:szCs w:val="28"/>
                <w:u w:val="single"/>
                <w:lang w:bidi="ar-TN"/>
              </w:rPr>
            </w:pPr>
          </w:p>
          <w:p w:rsidR="00D30B4E" w:rsidRPr="00D30B4E" w:rsidRDefault="00D30B4E" w:rsidP="00D30B4E">
            <w:pPr>
              <w:bidi w:val="0"/>
              <w:jc w:val="center"/>
              <w:rPr>
                <w:rFonts w:asciiTheme="majorBidi" w:hAnsiTheme="majorBidi" w:cstheme="majorBidi"/>
                <w:b/>
                <w:bCs/>
                <w:sz w:val="28"/>
                <w:szCs w:val="28"/>
                <w:lang w:bidi="ar-TN"/>
              </w:rPr>
            </w:pPr>
            <w:r w:rsidRPr="00D30B4E">
              <w:rPr>
                <w:rFonts w:asciiTheme="majorBidi" w:hAnsiTheme="majorBidi" w:cstheme="majorBidi"/>
                <w:b/>
                <w:bCs/>
                <w:sz w:val="28"/>
                <w:szCs w:val="28"/>
                <w:lang w:bidi="ar-TN"/>
              </w:rPr>
              <w:t>Abstract</w:t>
            </w:r>
          </w:p>
          <w:p w:rsidR="00D30B4E" w:rsidRDefault="00D30B4E" w:rsidP="00D30B4E">
            <w:pPr>
              <w:bidi w:val="0"/>
              <w:rPr>
                <w:rFonts w:asciiTheme="majorBidi" w:hAnsiTheme="majorBidi" w:cstheme="majorBidi"/>
                <w:sz w:val="28"/>
                <w:szCs w:val="28"/>
                <w:lang w:bidi="ar-TN"/>
              </w:rPr>
            </w:pPr>
          </w:p>
          <w:p w:rsidR="00DF093A" w:rsidRPr="00D30B4E" w:rsidRDefault="00D30B4E" w:rsidP="00D30B4E">
            <w:pPr>
              <w:bidi w:val="0"/>
              <w:rPr>
                <w:rFonts w:asciiTheme="majorBidi" w:hAnsiTheme="majorBidi" w:cstheme="majorBidi"/>
                <w:sz w:val="28"/>
                <w:szCs w:val="28"/>
                <w:lang w:bidi="ar-TN"/>
              </w:rPr>
            </w:pPr>
            <w:r w:rsidRPr="00D30B4E">
              <w:rPr>
                <w:rFonts w:asciiTheme="majorBidi" w:hAnsiTheme="majorBidi" w:cstheme="majorBidi"/>
                <w:sz w:val="28"/>
                <w:szCs w:val="28"/>
                <w:lang w:bidi="ar-TN"/>
              </w:rPr>
              <w:t>Since the beginning of the Cold War to the present day, American foreign policy has witnessed many changes. The present study aims at discovering the role of conservatives in directing the American foreign policy during the Cold War, mainly facing the Soviet Union. This study also aims at unveiling the main role of new conservatives to influence Bush’s administration in the post September 9th events period and to direct a policy towards the Middle East through the occupation of Iraq under the pretext of spreading democracy and combatting terrorism. In our study, it was found that the conservatives and neo-conservatives played a great role in guiding and directing the American policy. The study also revealed that the reasons and motivations that President Bush declared as main factors lead to the occupation of Iraq (spreading democracy and fighting terrorism) were not real, but there were other hidden reasons such as making an end to Saddam Hussein 's regime since it was considered as an obstacle to them and to their interests.</w:t>
            </w:r>
          </w:p>
          <w:p w:rsidR="00DF093A" w:rsidRPr="00D30B4E" w:rsidRDefault="00DF093A" w:rsidP="00DF093A">
            <w:pPr>
              <w:bidi w:val="0"/>
              <w:rPr>
                <w:rFonts w:asciiTheme="majorBidi" w:hAnsiTheme="majorBidi" w:cstheme="majorBidi"/>
                <w:b/>
                <w:bCs/>
                <w:sz w:val="28"/>
                <w:szCs w:val="28"/>
                <w:u w:val="single"/>
                <w:lang w:bidi="ar-TN"/>
              </w:rPr>
            </w:pPr>
          </w:p>
          <w:p w:rsidR="00DF093A" w:rsidRPr="00D30B4E" w:rsidRDefault="00DF093A" w:rsidP="00DF093A">
            <w:pPr>
              <w:bidi w:val="0"/>
              <w:rPr>
                <w:rFonts w:asciiTheme="majorBidi" w:hAnsiTheme="majorBidi" w:cstheme="majorBidi"/>
                <w:b/>
                <w:bCs/>
                <w:sz w:val="28"/>
                <w:szCs w:val="28"/>
                <w:u w:val="single"/>
                <w:lang w:bidi="ar-TN"/>
              </w:rPr>
            </w:pPr>
          </w:p>
          <w:p w:rsidR="00DF093A" w:rsidRPr="00D30B4E" w:rsidRDefault="00DF093A" w:rsidP="00DF093A">
            <w:pPr>
              <w:bidi w:val="0"/>
              <w:rPr>
                <w:rFonts w:asciiTheme="majorBidi" w:hAnsiTheme="majorBidi" w:cstheme="majorBidi"/>
                <w:b/>
                <w:bCs/>
                <w:sz w:val="28"/>
                <w:szCs w:val="28"/>
                <w:u w:val="single"/>
                <w:lang w:bidi="ar-TN"/>
              </w:rPr>
            </w:pPr>
          </w:p>
          <w:p w:rsidR="00DF093A" w:rsidRPr="00D30B4E" w:rsidRDefault="00DF093A" w:rsidP="00DF093A">
            <w:pPr>
              <w:bidi w:val="0"/>
              <w:rPr>
                <w:rFonts w:asciiTheme="majorBidi" w:hAnsiTheme="majorBidi" w:cstheme="majorBidi"/>
                <w:b/>
                <w:bCs/>
                <w:sz w:val="28"/>
                <w:szCs w:val="28"/>
                <w:u w:val="single"/>
                <w:lang w:bidi="ar-TN"/>
              </w:rPr>
            </w:pPr>
          </w:p>
          <w:p w:rsidR="00DF093A" w:rsidRPr="00D30B4E" w:rsidRDefault="00DF093A" w:rsidP="00DF093A">
            <w:pPr>
              <w:bidi w:val="0"/>
              <w:rPr>
                <w:rFonts w:asciiTheme="majorBidi" w:hAnsiTheme="majorBidi" w:cstheme="majorBidi"/>
                <w:b/>
                <w:bCs/>
                <w:sz w:val="28"/>
                <w:szCs w:val="28"/>
                <w:u w:val="single"/>
                <w:lang w:bidi="ar-TN"/>
              </w:rPr>
            </w:pPr>
          </w:p>
          <w:p w:rsidR="00DF093A" w:rsidRPr="00D30B4E" w:rsidRDefault="00DF093A" w:rsidP="004D7B67">
            <w:pPr>
              <w:bidi w:val="0"/>
              <w:rPr>
                <w:rFonts w:asciiTheme="majorBidi" w:hAnsiTheme="majorBidi" w:cstheme="majorBidi"/>
                <w:b/>
                <w:bCs/>
                <w:sz w:val="36"/>
                <w:szCs w:val="36"/>
                <w:u w:val="single"/>
              </w:rPr>
            </w:pPr>
          </w:p>
        </w:tc>
      </w:tr>
      <w:tr w:rsidR="00D6123D" w:rsidRPr="00EB0922" w:rsidTr="00D6123D">
        <w:trPr>
          <w:trHeight w:val="696"/>
        </w:trPr>
        <w:tc>
          <w:tcPr>
            <w:tcW w:w="10988" w:type="dxa"/>
            <w:tcBorders>
              <w:top w:val="single" w:sz="4" w:space="0" w:color="auto"/>
              <w:bottom w:val="single" w:sz="4" w:space="0" w:color="auto"/>
            </w:tcBorders>
          </w:tcPr>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D46697" w:rsidRPr="00D30B4E" w:rsidRDefault="00EB0922" w:rsidP="006214C2">
            <w:pPr>
              <w:tabs>
                <w:tab w:val="left" w:pos="4032"/>
              </w:tabs>
              <w:bidi w:val="0"/>
              <w:jc w:val="both"/>
              <w:rPr>
                <w:rFonts w:asciiTheme="majorBidi" w:hAnsiTheme="majorBidi" w:cstheme="majorBidi"/>
                <w:sz w:val="28"/>
                <w:szCs w:val="28"/>
                <w:lang w:bidi="ar-DZ"/>
              </w:rPr>
            </w:pPr>
            <w:r w:rsidRPr="00D30B4E">
              <w:rPr>
                <w:rFonts w:asciiTheme="majorBidi" w:hAnsiTheme="majorBidi" w:cstheme="majorBidi"/>
                <w:sz w:val="28"/>
                <w:szCs w:val="28"/>
                <w:lang w:bidi="ar-DZ"/>
              </w:rPr>
              <w:tab/>
            </w:r>
          </w:p>
        </w:tc>
      </w:tr>
      <w:tr w:rsidR="0029177E" w:rsidRPr="00F75F3A" w:rsidTr="00D6123D">
        <w:trPr>
          <w:trHeight w:val="447"/>
        </w:trPr>
        <w:tc>
          <w:tcPr>
            <w:tcW w:w="10988" w:type="dxa"/>
            <w:tcBorders>
              <w:top w:val="single" w:sz="4" w:space="0" w:color="auto"/>
            </w:tcBorders>
          </w:tcPr>
          <w:p w:rsidR="0032251B" w:rsidRPr="00F75F3A" w:rsidRDefault="0032251B" w:rsidP="0032251B">
            <w:pPr>
              <w:spacing w:line="360" w:lineRule="auto"/>
              <w:rPr>
                <w:rFonts w:asciiTheme="majorBidi" w:hAnsiTheme="majorBidi" w:cstheme="majorBidi"/>
                <w:b/>
                <w:bCs/>
                <w:sz w:val="28"/>
                <w:szCs w:val="28"/>
                <w:rtl/>
                <w:lang w:bidi="ar-DZ"/>
              </w:rPr>
            </w:pPr>
          </w:p>
          <w:p w:rsidR="0029177E" w:rsidRPr="00F75F3A" w:rsidRDefault="0029177E" w:rsidP="0032251B">
            <w:pPr>
              <w:spacing w:line="360" w:lineRule="auto"/>
              <w:rPr>
                <w:rFonts w:asciiTheme="majorBidi" w:hAnsiTheme="majorBidi" w:cstheme="majorBidi"/>
                <w:sz w:val="28"/>
                <w:szCs w:val="28"/>
                <w:rtl/>
              </w:rPr>
            </w:pPr>
            <w:r w:rsidRPr="00F75F3A">
              <w:rPr>
                <w:rFonts w:asciiTheme="majorBidi" w:hAnsiTheme="majorBidi" w:cstheme="majorBidi"/>
                <w:b/>
                <w:bCs/>
                <w:sz w:val="28"/>
                <w:szCs w:val="28"/>
                <w:u w:val="single"/>
                <w:rtl/>
              </w:rPr>
              <w:t>الكلمات المفتاحية</w:t>
            </w:r>
            <w:r w:rsidRPr="00F75F3A">
              <w:rPr>
                <w:rFonts w:asciiTheme="majorBidi" w:hAnsiTheme="majorBidi" w:cstheme="majorBidi"/>
                <w:b/>
                <w:bCs/>
                <w:sz w:val="28"/>
                <w:szCs w:val="28"/>
                <w:rtl/>
              </w:rPr>
              <w:t>:</w:t>
            </w:r>
            <w:r w:rsidR="00F316C8" w:rsidRPr="00F75F3A">
              <w:rPr>
                <w:rFonts w:asciiTheme="majorBidi" w:hAnsiTheme="majorBidi" w:cstheme="majorBidi"/>
                <w:sz w:val="28"/>
                <w:szCs w:val="28"/>
                <w:rtl/>
              </w:rPr>
              <w:t xml:space="preserve">  </w:t>
            </w:r>
          </w:p>
          <w:p w:rsidR="007A6499" w:rsidRPr="00F75F3A" w:rsidRDefault="007A6499" w:rsidP="0032251B">
            <w:pPr>
              <w:spacing w:line="360" w:lineRule="auto"/>
              <w:rPr>
                <w:rFonts w:asciiTheme="majorBidi" w:hAnsiTheme="majorBidi" w:cstheme="majorBidi"/>
                <w:sz w:val="28"/>
                <w:szCs w:val="28"/>
                <w:rtl/>
                <w:lang w:bidi="ar-DZ"/>
              </w:rPr>
            </w:pPr>
            <w:r w:rsidRPr="00F75F3A">
              <w:rPr>
                <w:rFonts w:asciiTheme="majorBidi" w:hAnsiTheme="majorBidi" w:cstheme="majorBidi"/>
                <w:sz w:val="28"/>
                <w:szCs w:val="28"/>
                <w:rtl/>
              </w:rPr>
              <w:t>عربي</w:t>
            </w:r>
            <w:r w:rsidR="0049129A">
              <w:rPr>
                <w:rFonts w:asciiTheme="majorBidi" w:hAnsiTheme="majorBidi" w:cstheme="majorBidi" w:hint="cs"/>
                <w:sz w:val="28"/>
                <w:szCs w:val="28"/>
                <w:rtl/>
              </w:rPr>
              <w:t>ّــ</w:t>
            </w:r>
            <w:r w:rsidRPr="00F75F3A">
              <w:rPr>
                <w:rFonts w:asciiTheme="majorBidi" w:hAnsiTheme="majorBidi" w:cstheme="majorBidi"/>
                <w:sz w:val="28"/>
                <w:szCs w:val="28"/>
                <w:rtl/>
              </w:rPr>
              <w:t>ة:</w:t>
            </w:r>
            <w:r w:rsidR="00D30B4E">
              <w:rPr>
                <w:rFonts w:hint="cs"/>
                <w:rtl/>
              </w:rPr>
              <w:t xml:space="preserve"> </w:t>
            </w:r>
            <w:r w:rsidR="00D30B4E" w:rsidRPr="00D30B4E">
              <w:rPr>
                <w:rFonts w:asciiTheme="majorBidi" w:hAnsiTheme="majorBidi" w:cs="Times New Roman" w:hint="cs"/>
                <w:sz w:val="28"/>
                <w:szCs w:val="28"/>
                <w:rtl/>
                <w:lang w:bidi="ar-DZ"/>
              </w:rPr>
              <w:t>السياسة</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الخارجية</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الامريكية،</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المحافظين،</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المحافظين</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الجدد،</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احداث</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الحادي</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عشر</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من</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سبتمبر،</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الدمقراطية،</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الشرق</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الاوسط،</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احتلال</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العراق،</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صدام</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حسين،</w:t>
            </w:r>
            <w:r w:rsidR="00D30B4E" w:rsidRPr="00D30B4E">
              <w:rPr>
                <w:rFonts w:asciiTheme="majorBidi" w:hAnsiTheme="majorBidi" w:cs="Times New Roman"/>
                <w:sz w:val="28"/>
                <w:szCs w:val="28"/>
                <w:rtl/>
                <w:lang w:bidi="ar-DZ"/>
              </w:rPr>
              <w:t xml:space="preserve"> </w:t>
            </w:r>
            <w:r w:rsidR="00D30B4E" w:rsidRPr="00D30B4E">
              <w:rPr>
                <w:rFonts w:asciiTheme="majorBidi" w:hAnsiTheme="majorBidi" w:cs="Times New Roman" w:hint="cs"/>
                <w:sz w:val="28"/>
                <w:szCs w:val="28"/>
                <w:rtl/>
                <w:lang w:bidi="ar-DZ"/>
              </w:rPr>
              <w:t>الإرهاب</w:t>
            </w:r>
            <w:r w:rsidR="00D30B4E" w:rsidRPr="00D30B4E">
              <w:rPr>
                <w:rFonts w:asciiTheme="majorBidi" w:hAnsiTheme="majorBidi" w:cs="Times New Roman"/>
                <w:sz w:val="28"/>
                <w:szCs w:val="28"/>
                <w:rtl/>
                <w:lang w:bidi="ar-DZ"/>
              </w:rPr>
              <w:t>.</w:t>
            </w:r>
          </w:p>
          <w:p w:rsidR="007A6499" w:rsidRPr="00F75F3A" w:rsidRDefault="007A6499" w:rsidP="00D30B4E">
            <w:pPr>
              <w:spacing w:line="360" w:lineRule="auto"/>
              <w:rPr>
                <w:rFonts w:asciiTheme="majorBidi" w:hAnsiTheme="majorBidi" w:cstheme="majorBidi"/>
                <w:sz w:val="28"/>
                <w:szCs w:val="28"/>
                <w:rtl/>
              </w:rPr>
            </w:pPr>
            <w:r w:rsidRPr="00F75F3A">
              <w:rPr>
                <w:rFonts w:asciiTheme="majorBidi" w:hAnsiTheme="majorBidi" w:cstheme="majorBidi"/>
                <w:sz w:val="28"/>
                <w:szCs w:val="28"/>
                <w:rtl/>
              </w:rPr>
              <w:t>فرنسي</w:t>
            </w:r>
            <w:r w:rsidR="0049129A">
              <w:rPr>
                <w:rFonts w:asciiTheme="majorBidi" w:hAnsiTheme="majorBidi" w:cstheme="majorBidi" w:hint="cs"/>
                <w:sz w:val="28"/>
                <w:szCs w:val="28"/>
                <w:rtl/>
              </w:rPr>
              <w:t>ــ</w:t>
            </w:r>
            <w:r w:rsidRPr="00F75F3A">
              <w:rPr>
                <w:rFonts w:asciiTheme="majorBidi" w:hAnsiTheme="majorBidi" w:cstheme="majorBidi"/>
                <w:sz w:val="28"/>
                <w:szCs w:val="28"/>
                <w:rtl/>
              </w:rPr>
              <w:t>ة</w:t>
            </w:r>
            <w:r w:rsidR="00244378">
              <w:rPr>
                <w:rFonts w:asciiTheme="majorBidi" w:hAnsiTheme="majorBidi" w:cstheme="majorBidi" w:hint="cs"/>
                <w:sz w:val="28"/>
                <w:szCs w:val="28"/>
                <w:rtl/>
              </w:rPr>
              <w:t xml:space="preserve"> او </w:t>
            </w:r>
            <w:r w:rsidR="00244378" w:rsidRPr="00F75F3A">
              <w:rPr>
                <w:rFonts w:asciiTheme="majorBidi" w:hAnsiTheme="majorBidi" w:cstheme="majorBidi"/>
                <w:sz w:val="28"/>
                <w:szCs w:val="28"/>
                <w:rtl/>
              </w:rPr>
              <w:t>إنجليزية</w:t>
            </w:r>
            <w:r w:rsidRPr="00F75F3A">
              <w:rPr>
                <w:rFonts w:asciiTheme="majorBidi" w:hAnsiTheme="majorBidi" w:cstheme="majorBidi"/>
                <w:sz w:val="28"/>
                <w:szCs w:val="28"/>
                <w:rtl/>
              </w:rPr>
              <w:t>:</w:t>
            </w:r>
            <w:r w:rsidR="00D30B4E">
              <w:t xml:space="preserve"> </w:t>
            </w:r>
            <w:r w:rsidR="00D30B4E" w:rsidRPr="00D30B4E">
              <w:rPr>
                <w:rFonts w:asciiTheme="majorBidi" w:hAnsiTheme="majorBidi" w:cstheme="majorBidi"/>
                <w:sz w:val="28"/>
                <w:szCs w:val="28"/>
              </w:rPr>
              <w:t>Conservatives, New conservatives, The Cold War, George W. Bush, Saddam Hossain, Foreign policy, Iraq</w:t>
            </w:r>
          </w:p>
        </w:tc>
      </w:tr>
    </w:tbl>
    <w:p w:rsidR="00D46697" w:rsidRPr="00F75F3A" w:rsidRDefault="00D46697" w:rsidP="00F11F2C">
      <w:pPr>
        <w:rPr>
          <w:rFonts w:asciiTheme="majorBidi" w:hAnsiTheme="majorBidi" w:cstheme="majorBidi"/>
          <w:sz w:val="36"/>
          <w:szCs w:val="36"/>
          <w:u w:val="single"/>
          <w:rtl/>
          <w:lang w:val="fr-FR" w:bidi="ar-DZ"/>
        </w:rPr>
      </w:pPr>
    </w:p>
    <w:p w:rsidR="00041145" w:rsidRPr="0002083B" w:rsidRDefault="00D46697" w:rsidP="0002083B">
      <w:pPr>
        <w:rPr>
          <w:rFonts w:asciiTheme="majorBidi" w:hAnsiTheme="majorBidi" w:cstheme="majorBidi"/>
          <w:sz w:val="36"/>
          <w:szCs w:val="36"/>
          <w:u w:val="single"/>
          <w:lang w:val="fr-FR" w:bidi="ar-DZ"/>
        </w:rPr>
      </w:pPr>
      <w:r w:rsidRPr="00F75F3A">
        <w:rPr>
          <w:rFonts w:asciiTheme="majorBidi" w:hAnsiTheme="majorBidi" w:cstheme="majorBidi"/>
          <w:sz w:val="36"/>
          <w:szCs w:val="36"/>
          <w:rtl/>
          <w:lang w:val="fr-FR" w:bidi="ar-DZ"/>
        </w:rPr>
        <w:t xml:space="preserve">    *</w:t>
      </w:r>
      <w:r w:rsidRPr="00F75F3A">
        <w:rPr>
          <w:rFonts w:asciiTheme="majorBidi" w:hAnsiTheme="majorBidi" w:cstheme="majorBidi"/>
          <w:rtl/>
          <w:lang w:val="fr-FR" w:bidi="ar-DZ"/>
        </w:rPr>
        <w:t xml:space="preserve"> </w:t>
      </w:r>
      <w:r w:rsidRPr="000118E7">
        <w:rPr>
          <w:rFonts w:asciiTheme="majorBidi" w:hAnsiTheme="majorBidi" w:cstheme="majorBidi"/>
          <w:b/>
          <w:bCs/>
          <w:sz w:val="24"/>
          <w:szCs w:val="24"/>
          <w:u w:val="single"/>
          <w:rtl/>
          <w:lang w:val="fr-FR" w:bidi="ar-DZ"/>
        </w:rPr>
        <w:t>ملاحظة</w:t>
      </w:r>
      <w:r w:rsidRPr="000118E7">
        <w:rPr>
          <w:rFonts w:asciiTheme="majorBidi" w:hAnsiTheme="majorBidi" w:cstheme="majorBidi"/>
          <w:b/>
          <w:bCs/>
          <w:sz w:val="24"/>
          <w:szCs w:val="24"/>
          <w:rtl/>
          <w:lang w:val="fr-FR" w:bidi="ar-DZ"/>
        </w:rPr>
        <w:t>:</w:t>
      </w:r>
      <w:r w:rsidRPr="000118E7">
        <w:rPr>
          <w:rFonts w:asciiTheme="majorBidi" w:hAnsiTheme="majorBidi" w:cstheme="majorBidi"/>
          <w:sz w:val="24"/>
          <w:szCs w:val="24"/>
          <w:rtl/>
          <w:lang w:val="fr-FR" w:bidi="ar-DZ"/>
        </w:rPr>
        <w:t xml:space="preserve">  </w:t>
      </w:r>
      <w:r w:rsidRPr="000118E7">
        <w:rPr>
          <w:rFonts w:asciiTheme="majorBidi" w:hAnsiTheme="majorBidi" w:cstheme="majorBidi"/>
          <w:b/>
          <w:bCs/>
          <w:sz w:val="24"/>
          <w:szCs w:val="24"/>
          <w:rtl/>
          <w:lang w:val="fr-FR" w:bidi="ar-DZ"/>
        </w:rPr>
        <w:t>يجب على الطالب ملئ جميع الحقول</w:t>
      </w:r>
    </w:p>
    <w:sectPr w:rsidR="00041145" w:rsidRPr="0002083B" w:rsidSect="00822715">
      <w:footerReference w:type="default" r:id="rId10"/>
      <w:pgSz w:w="11906" w:h="16838"/>
      <w:pgMar w:top="567" w:right="567" w:bottom="567" w:left="567" w:header="709"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2D92" w:rsidRDefault="001D2D92" w:rsidP="00822715">
      <w:pPr>
        <w:spacing w:after="0" w:line="240" w:lineRule="auto"/>
      </w:pPr>
      <w:r>
        <w:separator/>
      </w:r>
    </w:p>
  </w:endnote>
  <w:endnote w:type="continuationSeparator" w:id="0">
    <w:p w:rsidR="001D2D92" w:rsidRDefault="001D2D92" w:rsidP="008227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acen Typographer">
    <w:altName w:val="Times New Roman"/>
    <w:charset w:val="00"/>
    <w:family w:val="auto"/>
    <w:pitch w:val="variable"/>
    <w:sig w:usb0="00000000" w:usb1="80000000" w:usb2="00000008" w:usb3="00000000" w:csb0="00000041" w:csb1="00000000"/>
  </w:font>
  <w:font w:name="Arabic Transparent">
    <w:panose1 w:val="020B0604020202020204"/>
    <w:charset w:val="00"/>
    <w:family w:val="swiss"/>
    <w:pitch w:val="variable"/>
    <w:sig w:usb0="E0002A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PT Bold Heading">
    <w:altName w:val="Arial"/>
    <w:panose1 w:val="02010400000000000000"/>
    <w:charset w:val="B2"/>
    <w:family w:val="auto"/>
    <w:pitch w:val="variable"/>
    <w:sig w:usb0="00002001" w:usb1="80000000" w:usb2="00000008" w:usb3="00000000" w:csb0="00000040" w:csb1="00000000"/>
  </w:font>
  <w:font w:name="Traditional Arabic,Bold">
    <w:altName w:val="Traditional Arabic"/>
    <w:panose1 w:val="00000000000000000000"/>
    <w:charset w:val="B2"/>
    <w:family w:val="auto"/>
    <w:notTrueType/>
    <w:pitch w:val="default"/>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lang w:val="ar-SA"/>
      </w:rPr>
      <w:id w:val="670837931"/>
      <w:docPartObj>
        <w:docPartGallery w:val="Page Numbers (Bottom of Page)"/>
        <w:docPartUnique/>
      </w:docPartObj>
    </w:sdtPr>
    <w:sdtEndPr/>
    <w:sdtContent>
      <w:p w:rsidR="00822715" w:rsidRDefault="00822715">
        <w:pPr>
          <w:pStyle w:val="a6"/>
          <w:jc w:val="center"/>
        </w:pPr>
        <w:r>
          <w:rPr>
            <w:rtl/>
            <w:lang w:val="ar-SA"/>
          </w:rPr>
          <w:t>[</w:t>
        </w:r>
        <w:r w:rsidR="00340E41">
          <w:fldChar w:fldCharType="begin"/>
        </w:r>
        <w:r>
          <w:instrText>PAGE   \* MERGEFORMAT</w:instrText>
        </w:r>
        <w:r w:rsidR="00340E41">
          <w:fldChar w:fldCharType="separate"/>
        </w:r>
        <w:r w:rsidR="009E2FBF" w:rsidRPr="009E2FBF">
          <w:rPr>
            <w:noProof/>
            <w:rtl/>
            <w:lang w:val="ar-SA"/>
          </w:rPr>
          <w:t>1</w:t>
        </w:r>
        <w:r w:rsidR="00340E41">
          <w:fldChar w:fldCharType="end"/>
        </w:r>
        <w:r>
          <w:rPr>
            <w:rtl/>
            <w:lang w:val="ar-SA"/>
          </w:rPr>
          <w:t>]</w:t>
        </w:r>
      </w:p>
    </w:sdtContent>
  </w:sdt>
  <w:p w:rsidR="00822715" w:rsidRDefault="0082271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2D92" w:rsidRDefault="001D2D92" w:rsidP="00822715">
      <w:pPr>
        <w:spacing w:after="0" w:line="240" w:lineRule="auto"/>
      </w:pPr>
      <w:r>
        <w:separator/>
      </w:r>
    </w:p>
  </w:footnote>
  <w:footnote w:type="continuationSeparator" w:id="0">
    <w:p w:rsidR="001D2D92" w:rsidRDefault="001D2D92" w:rsidP="008227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046347"/>
    <w:multiLevelType w:val="multilevel"/>
    <w:tmpl w:val="8B32819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3ED23D2D"/>
    <w:multiLevelType w:val="hybridMultilevel"/>
    <w:tmpl w:val="C974DB3C"/>
    <w:lvl w:ilvl="0" w:tplc="21DC7430">
      <w:start w:val="1"/>
      <w:numFmt w:val="arabicAlpha"/>
      <w:lvlText w:val="%1-"/>
      <w:lvlJc w:val="left"/>
      <w:pPr>
        <w:ind w:left="720" w:hanging="360"/>
      </w:pPr>
      <w:rPr>
        <w:rFonts w:ascii="Calibri" w:eastAsia="Calibri" w:hAnsi="Calibri" w:cs="Arial"/>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4B4107"/>
    <w:multiLevelType w:val="hybridMultilevel"/>
    <w:tmpl w:val="13B43026"/>
    <w:lvl w:ilvl="0" w:tplc="3EF0CDC8">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7715B10"/>
    <w:multiLevelType w:val="hybridMultilevel"/>
    <w:tmpl w:val="B680DD4C"/>
    <w:lvl w:ilvl="0" w:tplc="CD40BCB4">
      <w:start w:val="4"/>
      <w:numFmt w:val="bullet"/>
      <w:lvlText w:val="-"/>
      <w:lvlJc w:val="left"/>
      <w:pPr>
        <w:ind w:left="720" w:hanging="360"/>
      </w:pPr>
      <w:rPr>
        <w:rFonts w:asciiTheme="minorHAnsi" w:eastAsiaTheme="minorHAnsi" w:hAnsiTheme="minorHAnsi"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B935092"/>
    <w:multiLevelType w:val="hybridMultilevel"/>
    <w:tmpl w:val="54B2B84A"/>
    <w:lvl w:ilvl="0" w:tplc="901C0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43E73AA"/>
    <w:multiLevelType w:val="multilevel"/>
    <w:tmpl w:val="EC261FD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nsid w:val="66BA32E5"/>
    <w:multiLevelType w:val="hybridMultilevel"/>
    <w:tmpl w:val="414A135C"/>
    <w:lvl w:ilvl="0" w:tplc="7C02BF2A">
      <w:start w:val="4"/>
      <w:numFmt w:val="bullet"/>
      <w:lvlText w:val="-"/>
      <w:lvlJc w:val="left"/>
      <w:pPr>
        <w:ind w:left="1785" w:hanging="360"/>
      </w:pPr>
      <w:rPr>
        <w:rFonts w:asciiTheme="minorHAnsi" w:eastAsiaTheme="minorHAnsi" w:hAnsiTheme="minorHAnsi" w:cs="Arabic Transparent"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7">
    <w:nsid w:val="678225AA"/>
    <w:multiLevelType w:val="hybridMultilevel"/>
    <w:tmpl w:val="A5C4F34C"/>
    <w:lvl w:ilvl="0" w:tplc="B64E7CF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57E2A26"/>
    <w:multiLevelType w:val="hybridMultilevel"/>
    <w:tmpl w:val="90FC7FBA"/>
    <w:lvl w:ilvl="0" w:tplc="5AC46A0A">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DDA58C7"/>
    <w:multiLevelType w:val="multilevel"/>
    <w:tmpl w:val="6184A2C0"/>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0">
    <w:nsid w:val="7ECE7CE8"/>
    <w:multiLevelType w:val="hybridMultilevel"/>
    <w:tmpl w:val="87D21A88"/>
    <w:lvl w:ilvl="0" w:tplc="3FB6A1C8">
      <w:numFmt w:val="bullet"/>
      <w:lvlText w:val="-"/>
      <w:lvlJc w:val="left"/>
      <w:pPr>
        <w:ind w:left="720" w:hanging="360"/>
      </w:pPr>
      <w:rPr>
        <w:rFonts w:ascii="Hacen Typographer" w:eastAsiaTheme="minorHAnsi" w:hAnsi="Hacen Typographer" w:cs="Hacen Typographer"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1"/>
  </w:num>
  <w:num w:numId="5">
    <w:abstractNumId w:val="4"/>
  </w:num>
  <w:num w:numId="6">
    <w:abstractNumId w:val="6"/>
  </w:num>
  <w:num w:numId="7">
    <w:abstractNumId w:val="3"/>
  </w:num>
  <w:num w:numId="8">
    <w:abstractNumId w:val="2"/>
  </w:num>
  <w:num w:numId="9">
    <w:abstractNumId w:val="10"/>
  </w:num>
  <w:num w:numId="10">
    <w:abstractNumId w:val="8"/>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8653A"/>
    <w:rsid w:val="000118E7"/>
    <w:rsid w:val="0002083B"/>
    <w:rsid w:val="000305EB"/>
    <w:rsid w:val="000350FD"/>
    <w:rsid w:val="00041145"/>
    <w:rsid w:val="00046145"/>
    <w:rsid w:val="00091C30"/>
    <w:rsid w:val="000C2FCC"/>
    <w:rsid w:val="000D20F4"/>
    <w:rsid w:val="000E7BD5"/>
    <w:rsid w:val="00102A32"/>
    <w:rsid w:val="001072C3"/>
    <w:rsid w:val="001710B9"/>
    <w:rsid w:val="001A63B3"/>
    <w:rsid w:val="001D29BA"/>
    <w:rsid w:val="001D2D92"/>
    <w:rsid w:val="001E3416"/>
    <w:rsid w:val="001E38A1"/>
    <w:rsid w:val="001F3EF9"/>
    <w:rsid w:val="00211FB6"/>
    <w:rsid w:val="00244378"/>
    <w:rsid w:val="00276F3E"/>
    <w:rsid w:val="0029134B"/>
    <w:rsid w:val="0029177E"/>
    <w:rsid w:val="002B69A0"/>
    <w:rsid w:val="002F3EAA"/>
    <w:rsid w:val="00300092"/>
    <w:rsid w:val="0032251B"/>
    <w:rsid w:val="00340E41"/>
    <w:rsid w:val="003843E5"/>
    <w:rsid w:val="00397528"/>
    <w:rsid w:val="003C0EED"/>
    <w:rsid w:val="003E73BF"/>
    <w:rsid w:val="00435C96"/>
    <w:rsid w:val="004460C9"/>
    <w:rsid w:val="0049129A"/>
    <w:rsid w:val="004D7B67"/>
    <w:rsid w:val="004E0530"/>
    <w:rsid w:val="00505273"/>
    <w:rsid w:val="00594511"/>
    <w:rsid w:val="005B0F99"/>
    <w:rsid w:val="005B6CC7"/>
    <w:rsid w:val="005F3916"/>
    <w:rsid w:val="00610AC5"/>
    <w:rsid w:val="00615E63"/>
    <w:rsid w:val="006214C2"/>
    <w:rsid w:val="00632C86"/>
    <w:rsid w:val="00656865"/>
    <w:rsid w:val="00661572"/>
    <w:rsid w:val="00685E13"/>
    <w:rsid w:val="006B74FF"/>
    <w:rsid w:val="0073108C"/>
    <w:rsid w:val="007A2B55"/>
    <w:rsid w:val="007A6499"/>
    <w:rsid w:val="007E4337"/>
    <w:rsid w:val="008148C8"/>
    <w:rsid w:val="00822715"/>
    <w:rsid w:val="008364A7"/>
    <w:rsid w:val="008940FE"/>
    <w:rsid w:val="008971F4"/>
    <w:rsid w:val="008A3B85"/>
    <w:rsid w:val="008C3E0A"/>
    <w:rsid w:val="008E5DE6"/>
    <w:rsid w:val="00900E93"/>
    <w:rsid w:val="0090226B"/>
    <w:rsid w:val="00923FE6"/>
    <w:rsid w:val="00996E70"/>
    <w:rsid w:val="009C6F5A"/>
    <w:rsid w:val="009D6E6B"/>
    <w:rsid w:val="009E2FBF"/>
    <w:rsid w:val="009F081C"/>
    <w:rsid w:val="00A05115"/>
    <w:rsid w:val="00A51DCF"/>
    <w:rsid w:val="00AB0BD8"/>
    <w:rsid w:val="00B3145A"/>
    <w:rsid w:val="00B42850"/>
    <w:rsid w:val="00B667AB"/>
    <w:rsid w:val="00B74B6E"/>
    <w:rsid w:val="00B82FB9"/>
    <w:rsid w:val="00B8653A"/>
    <w:rsid w:val="00B94B01"/>
    <w:rsid w:val="00C53DB2"/>
    <w:rsid w:val="00C54115"/>
    <w:rsid w:val="00C64270"/>
    <w:rsid w:val="00CC6326"/>
    <w:rsid w:val="00CD2E9D"/>
    <w:rsid w:val="00CF59AF"/>
    <w:rsid w:val="00D0076D"/>
    <w:rsid w:val="00D30B4E"/>
    <w:rsid w:val="00D44762"/>
    <w:rsid w:val="00D46697"/>
    <w:rsid w:val="00D515D0"/>
    <w:rsid w:val="00D611F5"/>
    <w:rsid w:val="00D6123D"/>
    <w:rsid w:val="00DA6615"/>
    <w:rsid w:val="00DB01DF"/>
    <w:rsid w:val="00DF093A"/>
    <w:rsid w:val="00E511D9"/>
    <w:rsid w:val="00E61D8F"/>
    <w:rsid w:val="00E7439B"/>
    <w:rsid w:val="00EB0922"/>
    <w:rsid w:val="00EB6BCC"/>
    <w:rsid w:val="00EC00D2"/>
    <w:rsid w:val="00EE25AF"/>
    <w:rsid w:val="00F11F2C"/>
    <w:rsid w:val="00F148A8"/>
    <w:rsid w:val="00F316C8"/>
    <w:rsid w:val="00F444CE"/>
    <w:rsid w:val="00F75F3A"/>
    <w:rsid w:val="00F8329D"/>
    <w:rsid w:val="00FB1103"/>
    <w:rsid w:val="00FD7C47"/>
    <w:rsid w:val="00FE2AE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B8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 w:type="paragraph" w:styleId="a7">
    <w:name w:val="Balloon Text"/>
    <w:basedOn w:val="a"/>
    <w:link w:val="Char1"/>
    <w:uiPriority w:val="99"/>
    <w:semiHidden/>
    <w:unhideWhenUsed/>
    <w:rsid w:val="00244378"/>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24437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D74426-D17F-4CB4-AD5A-EF963936E9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2</Pages>
  <Words>423</Words>
  <Characters>2416</Characters>
  <Application>Microsoft Office Word</Application>
  <DocSecurity>0</DocSecurity>
  <Lines>20</Lines>
  <Paragraphs>5</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Light.company</Company>
  <LinksUpToDate>false</LinksUpToDate>
  <CharactersWithSpaces>2834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Light.user</dc:creator>
  <cp:lastModifiedBy>kamola.02</cp:lastModifiedBy>
  <cp:revision>57</cp:revision>
  <cp:lastPrinted>2015-11-04T07:47:00Z</cp:lastPrinted>
  <dcterms:created xsi:type="dcterms:W3CDTF">2014-04-29T07:43:00Z</dcterms:created>
  <dcterms:modified xsi:type="dcterms:W3CDTF">2019-09-03T08:29:00Z</dcterms:modified>
</cp:coreProperties>
</file>