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46697" w:rsidRPr="00F75F3A" w:rsidRDefault="005B282C" w:rsidP="00D46697">
      <w:pPr>
        <w:jc w:val="center"/>
        <w:rPr>
          <w:rFonts w:asciiTheme="majorBidi" w:hAnsiTheme="majorBidi" w:cstheme="majorBidi"/>
          <w:sz w:val="36"/>
          <w:szCs w:val="36"/>
          <w:lang w:bidi="ar-DZ"/>
        </w:rPr>
      </w:pPr>
      <w:r>
        <w:rPr>
          <w:rFonts w:asciiTheme="majorBidi" w:hAnsiTheme="majorBidi" w:cstheme="majorBidi"/>
          <w:noProof/>
          <w:sz w:val="36"/>
          <w:szCs w:val="36"/>
          <w:rtl/>
        </w:rPr>
        <w:drawing>
          <wp:anchor distT="0" distB="0" distL="114300" distR="114300" simplePos="0" relativeHeight="251660288" behindDoc="1" locked="0" layoutInCell="1" allowOverlap="1" wp14:anchorId="05948A09" wp14:editId="2E80368A">
            <wp:simplePos x="0" y="0"/>
            <wp:positionH relativeFrom="column">
              <wp:posOffset>-51076</wp:posOffset>
            </wp:positionH>
            <wp:positionV relativeFrom="paragraph">
              <wp:posOffset>-62948</wp:posOffset>
            </wp:positionV>
            <wp:extent cx="828675" cy="838200"/>
            <wp:effectExtent l="0" t="0" r="9525" b="0"/>
            <wp:wrapNone/>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28675" cy="8382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heme="majorBidi" w:hAnsiTheme="majorBidi" w:cstheme="majorBidi"/>
          <w:noProof/>
          <w:sz w:val="36"/>
          <w:szCs w:val="36"/>
          <w:rtl/>
        </w:rPr>
        <w:drawing>
          <wp:anchor distT="0" distB="0" distL="114300" distR="114300" simplePos="0" relativeHeight="251658240" behindDoc="1" locked="0" layoutInCell="1" allowOverlap="1" wp14:anchorId="35A0F26B" wp14:editId="7A80D001">
            <wp:simplePos x="0" y="0"/>
            <wp:positionH relativeFrom="column">
              <wp:posOffset>6173470</wp:posOffset>
            </wp:positionH>
            <wp:positionV relativeFrom="paragraph">
              <wp:posOffset>-167640</wp:posOffset>
            </wp:positionV>
            <wp:extent cx="828675" cy="838200"/>
            <wp:effectExtent l="0" t="0" r="9525" b="0"/>
            <wp:wrapNone/>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28675" cy="838200"/>
                    </a:xfrm>
                    <a:prstGeom prst="rect">
                      <a:avLst/>
                    </a:prstGeom>
                    <a:noFill/>
                    <a:ln>
                      <a:noFill/>
                    </a:ln>
                  </pic:spPr>
                </pic:pic>
              </a:graphicData>
            </a:graphic>
            <wp14:sizeRelH relativeFrom="page">
              <wp14:pctWidth>0</wp14:pctWidth>
            </wp14:sizeRelH>
            <wp14:sizeRelV relativeFrom="page">
              <wp14:pctHeight>0</wp14:pctHeight>
            </wp14:sizeRelV>
          </wp:anchor>
        </w:drawing>
      </w:r>
      <w:r w:rsidR="00D46697" w:rsidRPr="00F75F3A">
        <w:rPr>
          <w:rFonts w:asciiTheme="majorBidi" w:hAnsiTheme="majorBidi" w:cstheme="majorBidi"/>
          <w:sz w:val="36"/>
          <w:szCs w:val="36"/>
          <w:rtl/>
          <w:lang w:bidi="ar-DZ"/>
        </w:rPr>
        <w:t>الجمهورية الجزائرية الشعبية الديمقراطية</w:t>
      </w:r>
    </w:p>
    <w:p w:rsidR="00D46697" w:rsidRPr="00F75F3A" w:rsidRDefault="00D46697" w:rsidP="00D46697">
      <w:pPr>
        <w:jc w:val="center"/>
        <w:rPr>
          <w:rFonts w:asciiTheme="majorBidi" w:hAnsiTheme="majorBidi" w:cstheme="majorBidi"/>
          <w:sz w:val="36"/>
          <w:szCs w:val="36"/>
          <w:rtl/>
          <w:lang w:bidi="ar-DZ"/>
        </w:rPr>
      </w:pPr>
      <w:r w:rsidRPr="00F75F3A">
        <w:rPr>
          <w:rFonts w:asciiTheme="majorBidi" w:hAnsiTheme="majorBidi" w:cstheme="majorBidi"/>
          <w:sz w:val="36"/>
          <w:szCs w:val="36"/>
          <w:rtl/>
          <w:lang w:bidi="ar-DZ"/>
        </w:rPr>
        <w:t>وزارة التعليم العالي والبحث العلمي</w:t>
      </w:r>
    </w:p>
    <w:p w:rsidR="00D46697" w:rsidRPr="00F75F3A" w:rsidRDefault="00D46697" w:rsidP="00D46697">
      <w:pPr>
        <w:jc w:val="center"/>
        <w:rPr>
          <w:rFonts w:asciiTheme="majorBidi" w:hAnsiTheme="majorBidi" w:cstheme="majorBidi"/>
          <w:sz w:val="36"/>
          <w:szCs w:val="36"/>
          <w:rtl/>
          <w:lang w:bidi="ar-DZ"/>
        </w:rPr>
      </w:pPr>
      <w:r w:rsidRPr="00F75F3A">
        <w:rPr>
          <w:rFonts w:asciiTheme="majorBidi" w:hAnsiTheme="majorBidi" w:cstheme="majorBidi"/>
          <w:sz w:val="36"/>
          <w:szCs w:val="36"/>
          <w:rtl/>
          <w:lang w:bidi="ar-DZ"/>
        </w:rPr>
        <w:t>جامعة الشهيد حمه لخضر- الوادي-</w:t>
      </w:r>
    </w:p>
    <w:p w:rsidR="00D46697" w:rsidRPr="00F75F3A" w:rsidRDefault="00D46697" w:rsidP="00D46697">
      <w:pPr>
        <w:jc w:val="center"/>
        <w:rPr>
          <w:rFonts w:asciiTheme="majorBidi" w:hAnsiTheme="majorBidi" w:cstheme="majorBidi"/>
          <w:sz w:val="36"/>
          <w:szCs w:val="36"/>
          <w:rtl/>
          <w:lang w:bidi="ar-DZ"/>
        </w:rPr>
      </w:pPr>
      <w:r w:rsidRPr="00F75F3A">
        <w:rPr>
          <w:rFonts w:asciiTheme="majorBidi" w:hAnsiTheme="majorBidi" w:cstheme="majorBidi"/>
          <w:sz w:val="36"/>
          <w:szCs w:val="36"/>
          <w:rtl/>
          <w:lang w:bidi="ar-DZ"/>
        </w:rPr>
        <w:t>المكتبـــة المـركــزيـــة</w:t>
      </w:r>
    </w:p>
    <w:p w:rsidR="001E3416" w:rsidRPr="001E3416" w:rsidRDefault="00F75F3A" w:rsidP="001E3416">
      <w:pPr>
        <w:spacing w:after="0" w:line="360" w:lineRule="auto"/>
        <w:jc w:val="center"/>
        <w:rPr>
          <w:rFonts w:asciiTheme="majorBidi" w:hAnsiTheme="majorBidi" w:cstheme="majorBidi"/>
          <w:sz w:val="36"/>
          <w:szCs w:val="36"/>
          <w:rtl/>
          <w:lang w:bidi="ar-DZ"/>
        </w:rPr>
      </w:pPr>
      <w:r w:rsidRPr="00F75F3A">
        <w:rPr>
          <w:rFonts w:asciiTheme="majorBidi" w:hAnsiTheme="majorBidi" w:cstheme="majorBidi"/>
          <w:sz w:val="36"/>
          <w:szCs w:val="36"/>
          <w:rtl/>
          <w:lang w:bidi="ar-DZ"/>
        </w:rPr>
        <w:t>استمارة مذكـــــرة</w:t>
      </w:r>
    </w:p>
    <w:tbl>
      <w:tblPr>
        <w:tblStyle w:val="a3"/>
        <w:bidiVisual/>
        <w:tblW w:w="0" w:type="auto"/>
        <w:tblLook w:val="04A0" w:firstRow="1" w:lastRow="0" w:firstColumn="1" w:lastColumn="0" w:noHBand="0" w:noVBand="1"/>
      </w:tblPr>
      <w:tblGrid>
        <w:gridCol w:w="10988"/>
      </w:tblGrid>
      <w:tr w:rsidR="001A63B3" w:rsidRPr="00F75F3A" w:rsidTr="00D47128">
        <w:trPr>
          <w:trHeight w:val="738"/>
        </w:trPr>
        <w:tc>
          <w:tcPr>
            <w:tcW w:w="10988" w:type="dxa"/>
          </w:tcPr>
          <w:p w:rsidR="001A63B3" w:rsidRPr="00F75F3A" w:rsidRDefault="001A63B3" w:rsidP="00434FB9">
            <w:pPr>
              <w:spacing w:line="360" w:lineRule="auto"/>
              <w:rPr>
                <w:rFonts w:asciiTheme="majorBidi" w:hAnsiTheme="majorBidi" w:cstheme="majorBidi"/>
                <w:sz w:val="24"/>
                <w:szCs w:val="24"/>
                <w:rtl/>
                <w:lang w:bidi="ar-DZ"/>
              </w:rPr>
            </w:pPr>
            <w:r w:rsidRPr="00F75F3A">
              <w:rPr>
                <w:rFonts w:asciiTheme="majorBidi" w:hAnsiTheme="majorBidi" w:cstheme="majorBidi"/>
                <w:b/>
                <w:bCs/>
                <w:sz w:val="24"/>
                <w:szCs w:val="24"/>
                <w:rtl/>
                <w:lang w:bidi="ar-DZ"/>
              </w:rPr>
              <w:t>اللقب</w:t>
            </w:r>
            <w:r>
              <w:rPr>
                <w:rFonts w:asciiTheme="majorBidi" w:hAnsiTheme="majorBidi" w:cstheme="majorBidi" w:hint="cs"/>
                <w:b/>
                <w:bCs/>
                <w:sz w:val="24"/>
                <w:szCs w:val="24"/>
                <w:rtl/>
                <w:lang w:bidi="ar-DZ"/>
              </w:rPr>
              <w:t xml:space="preserve"> و</w:t>
            </w:r>
            <w:r w:rsidRPr="00F75F3A">
              <w:rPr>
                <w:rFonts w:asciiTheme="majorBidi" w:hAnsiTheme="majorBidi" w:cstheme="majorBidi"/>
                <w:sz w:val="24"/>
                <w:szCs w:val="24"/>
                <w:rtl/>
                <w:lang w:bidi="ar-DZ"/>
              </w:rPr>
              <w:t xml:space="preserve"> </w:t>
            </w:r>
            <w:r w:rsidRPr="00F75F3A">
              <w:rPr>
                <w:rFonts w:asciiTheme="majorBidi" w:hAnsiTheme="majorBidi" w:cstheme="majorBidi"/>
                <w:b/>
                <w:bCs/>
                <w:sz w:val="24"/>
                <w:szCs w:val="24"/>
                <w:rtl/>
                <w:lang w:bidi="ar-DZ"/>
              </w:rPr>
              <w:t>ال</w:t>
            </w:r>
            <w:r w:rsidR="00B24E73">
              <w:rPr>
                <w:rFonts w:asciiTheme="majorBidi" w:hAnsiTheme="majorBidi" w:cstheme="majorBidi" w:hint="cs"/>
                <w:b/>
                <w:bCs/>
                <w:sz w:val="24"/>
                <w:szCs w:val="24"/>
                <w:rtl/>
                <w:lang w:bidi="ar-DZ"/>
              </w:rPr>
              <w:t>إ</w:t>
            </w:r>
            <w:r w:rsidRPr="00F75F3A">
              <w:rPr>
                <w:rFonts w:asciiTheme="majorBidi" w:hAnsiTheme="majorBidi" w:cstheme="majorBidi"/>
                <w:b/>
                <w:bCs/>
                <w:sz w:val="24"/>
                <w:szCs w:val="24"/>
                <w:rtl/>
                <w:lang w:bidi="ar-DZ"/>
              </w:rPr>
              <w:t>س</w:t>
            </w:r>
            <w:r w:rsidR="00CF59AF">
              <w:rPr>
                <w:rFonts w:asciiTheme="majorBidi" w:hAnsiTheme="majorBidi" w:cstheme="majorBidi" w:hint="cs"/>
                <w:b/>
                <w:bCs/>
                <w:sz w:val="24"/>
                <w:szCs w:val="24"/>
                <w:rtl/>
                <w:lang w:bidi="ar-DZ"/>
              </w:rPr>
              <w:t>ـــ</w:t>
            </w:r>
            <w:r w:rsidRPr="00F75F3A">
              <w:rPr>
                <w:rFonts w:asciiTheme="majorBidi" w:hAnsiTheme="majorBidi" w:cstheme="majorBidi"/>
                <w:b/>
                <w:bCs/>
                <w:sz w:val="24"/>
                <w:szCs w:val="24"/>
                <w:rtl/>
                <w:lang w:bidi="ar-DZ"/>
              </w:rPr>
              <w:t>م:</w:t>
            </w:r>
            <w:r w:rsidRPr="00F75F3A">
              <w:rPr>
                <w:rFonts w:asciiTheme="majorBidi" w:hAnsiTheme="majorBidi" w:cstheme="majorBidi"/>
                <w:sz w:val="24"/>
                <w:szCs w:val="24"/>
                <w:rtl/>
                <w:lang w:bidi="ar-DZ"/>
              </w:rPr>
              <w:t xml:space="preserve">  </w:t>
            </w:r>
            <w:r w:rsidR="00434FB9">
              <w:rPr>
                <w:rFonts w:asciiTheme="majorBidi" w:hAnsiTheme="majorBidi" w:cstheme="majorBidi" w:hint="cs"/>
                <w:sz w:val="28"/>
                <w:szCs w:val="28"/>
                <w:rtl/>
                <w:lang w:bidi="ar-DZ"/>
              </w:rPr>
              <w:t xml:space="preserve">قدوري صلاح الدين </w:t>
            </w:r>
            <w:r w:rsidR="00434FB9">
              <w:rPr>
                <w:rFonts w:asciiTheme="majorBidi" w:hAnsiTheme="majorBidi" w:cstheme="majorBidi"/>
                <w:sz w:val="28"/>
                <w:szCs w:val="28"/>
                <w:rtl/>
                <w:lang w:bidi="ar-DZ"/>
              </w:rPr>
              <w:t>–</w:t>
            </w:r>
            <w:r w:rsidR="00434FB9">
              <w:rPr>
                <w:rFonts w:asciiTheme="majorBidi" w:hAnsiTheme="majorBidi" w:cstheme="majorBidi" w:hint="cs"/>
                <w:sz w:val="28"/>
                <w:szCs w:val="28"/>
                <w:rtl/>
                <w:lang w:bidi="ar-DZ"/>
              </w:rPr>
              <w:t xml:space="preserve"> قبنة محمد </w:t>
            </w:r>
            <w:r w:rsidR="00434FB9">
              <w:rPr>
                <w:rFonts w:asciiTheme="majorBidi" w:hAnsiTheme="majorBidi" w:cstheme="majorBidi"/>
                <w:sz w:val="28"/>
                <w:szCs w:val="28"/>
                <w:rtl/>
                <w:lang w:bidi="ar-DZ"/>
              </w:rPr>
              <w:t>–</w:t>
            </w:r>
            <w:r w:rsidR="00434FB9">
              <w:rPr>
                <w:rFonts w:asciiTheme="majorBidi" w:hAnsiTheme="majorBidi" w:cstheme="majorBidi" w:hint="cs"/>
                <w:sz w:val="28"/>
                <w:szCs w:val="28"/>
                <w:rtl/>
                <w:lang w:bidi="ar-DZ"/>
              </w:rPr>
              <w:t xml:space="preserve"> القاسمي العرابي </w:t>
            </w:r>
            <w:r w:rsidR="00434FB9">
              <w:rPr>
                <w:rFonts w:asciiTheme="majorBidi" w:hAnsiTheme="majorBidi" w:cstheme="majorBidi"/>
                <w:sz w:val="28"/>
                <w:szCs w:val="28"/>
                <w:rtl/>
                <w:lang w:bidi="ar-DZ"/>
              </w:rPr>
              <w:t>–</w:t>
            </w:r>
            <w:r w:rsidR="00434FB9">
              <w:rPr>
                <w:rFonts w:asciiTheme="majorBidi" w:hAnsiTheme="majorBidi" w:cstheme="majorBidi" w:hint="cs"/>
                <w:sz w:val="28"/>
                <w:szCs w:val="28"/>
                <w:rtl/>
                <w:lang w:bidi="ar-DZ"/>
              </w:rPr>
              <w:t xml:space="preserve"> وصيف عمران عرفات</w:t>
            </w:r>
          </w:p>
          <w:p w:rsidR="001A63B3" w:rsidRPr="00C95BF2" w:rsidRDefault="001A63B3" w:rsidP="00422EF4">
            <w:pPr>
              <w:spacing w:line="360" w:lineRule="auto"/>
              <w:rPr>
                <w:rFonts w:asciiTheme="majorBidi" w:hAnsiTheme="majorBidi" w:cstheme="majorBidi"/>
                <w:b/>
                <w:bCs/>
                <w:sz w:val="28"/>
                <w:szCs w:val="28"/>
                <w:rtl/>
                <w:lang w:bidi="ar-DZ"/>
              </w:rPr>
            </w:pPr>
            <w:r w:rsidRPr="00F75F3A">
              <w:rPr>
                <w:rFonts w:asciiTheme="majorBidi" w:hAnsiTheme="majorBidi" w:cstheme="majorBidi"/>
                <w:b/>
                <w:bCs/>
                <w:sz w:val="24"/>
                <w:szCs w:val="24"/>
                <w:rtl/>
                <w:lang w:bidi="ar-DZ"/>
              </w:rPr>
              <w:t xml:space="preserve">تاريخ </w:t>
            </w:r>
            <w:r w:rsidRPr="00EB0922">
              <w:rPr>
                <w:rFonts w:asciiTheme="majorBidi" w:hAnsiTheme="majorBidi" w:cstheme="majorBidi"/>
                <w:b/>
                <w:bCs/>
                <w:sz w:val="24"/>
                <w:szCs w:val="24"/>
                <w:rtl/>
                <w:lang w:bidi="ar-DZ"/>
              </w:rPr>
              <w:t>المناقشة :</w:t>
            </w:r>
            <w:r w:rsidR="00D47128">
              <w:rPr>
                <w:rFonts w:asciiTheme="majorBidi" w:hAnsiTheme="majorBidi" w:cstheme="majorBidi" w:hint="cs"/>
                <w:sz w:val="24"/>
                <w:szCs w:val="24"/>
                <w:rtl/>
                <w:lang w:bidi="ar-DZ"/>
              </w:rPr>
              <w:t xml:space="preserve"> </w:t>
            </w:r>
            <w:r w:rsidR="00422EF4">
              <w:rPr>
                <w:rFonts w:asciiTheme="majorBidi" w:hAnsiTheme="majorBidi" w:cstheme="majorBidi" w:hint="cs"/>
                <w:sz w:val="24"/>
                <w:szCs w:val="24"/>
                <w:rtl/>
                <w:lang w:bidi="ar-DZ"/>
              </w:rPr>
              <w:t>20</w:t>
            </w:r>
            <w:r w:rsidR="00A33E61">
              <w:rPr>
                <w:rFonts w:asciiTheme="majorBidi" w:hAnsiTheme="majorBidi" w:cstheme="majorBidi" w:hint="cs"/>
                <w:sz w:val="24"/>
                <w:szCs w:val="24"/>
                <w:rtl/>
                <w:lang w:bidi="ar-DZ"/>
              </w:rPr>
              <w:t>/0</w:t>
            </w:r>
            <w:r w:rsidR="00D47128">
              <w:rPr>
                <w:rFonts w:asciiTheme="majorBidi" w:hAnsiTheme="majorBidi" w:cstheme="majorBidi" w:hint="cs"/>
                <w:sz w:val="24"/>
                <w:szCs w:val="24"/>
                <w:rtl/>
                <w:lang w:bidi="ar-DZ"/>
              </w:rPr>
              <w:t>5</w:t>
            </w:r>
            <w:r w:rsidR="00A33E61">
              <w:rPr>
                <w:rFonts w:asciiTheme="majorBidi" w:hAnsiTheme="majorBidi" w:cstheme="majorBidi" w:hint="cs"/>
                <w:sz w:val="24"/>
                <w:szCs w:val="24"/>
                <w:rtl/>
                <w:lang w:bidi="ar-DZ"/>
              </w:rPr>
              <w:t>/202</w:t>
            </w:r>
            <w:r w:rsidR="00BC795F">
              <w:rPr>
                <w:rFonts w:asciiTheme="majorBidi" w:hAnsiTheme="majorBidi" w:cstheme="majorBidi" w:hint="cs"/>
                <w:sz w:val="24"/>
                <w:szCs w:val="24"/>
                <w:rtl/>
                <w:lang w:bidi="ar-DZ"/>
              </w:rPr>
              <w:t>5</w:t>
            </w:r>
            <w:r w:rsidRPr="00F75F3A">
              <w:rPr>
                <w:rFonts w:asciiTheme="majorBidi" w:hAnsiTheme="majorBidi" w:cstheme="majorBidi"/>
                <w:sz w:val="24"/>
                <w:szCs w:val="24"/>
                <w:rtl/>
                <w:lang w:bidi="ar-DZ"/>
              </w:rPr>
              <w:t xml:space="preserve"> </w:t>
            </w:r>
          </w:p>
        </w:tc>
      </w:tr>
      <w:tr w:rsidR="00B8653A" w:rsidRPr="00F75F3A" w:rsidTr="00D47128">
        <w:trPr>
          <w:trHeight w:val="394"/>
        </w:trPr>
        <w:tc>
          <w:tcPr>
            <w:tcW w:w="10988" w:type="dxa"/>
          </w:tcPr>
          <w:p w:rsidR="009C6F5A" w:rsidRPr="00F75F3A" w:rsidRDefault="001A63B3" w:rsidP="00434FB9">
            <w:pPr>
              <w:spacing w:line="360" w:lineRule="auto"/>
              <w:rPr>
                <w:rFonts w:asciiTheme="majorBidi" w:hAnsiTheme="majorBidi" w:cstheme="majorBidi"/>
                <w:b/>
                <w:bCs/>
                <w:sz w:val="28"/>
                <w:szCs w:val="28"/>
                <w:rtl/>
                <w:lang w:bidi="ar-DZ"/>
              </w:rPr>
            </w:pPr>
            <w:r w:rsidRPr="00F75F3A">
              <w:rPr>
                <w:rFonts w:asciiTheme="majorBidi" w:hAnsiTheme="majorBidi" w:cstheme="majorBidi"/>
                <w:b/>
                <w:bCs/>
                <w:sz w:val="28"/>
                <w:szCs w:val="28"/>
                <w:rtl/>
                <w:lang w:bidi="ar-DZ"/>
              </w:rPr>
              <w:t>الـمـشرف:</w:t>
            </w:r>
            <w:r w:rsidR="00C64248">
              <w:rPr>
                <w:rFonts w:asciiTheme="majorBidi" w:hAnsiTheme="majorBidi" w:cstheme="majorBidi" w:hint="cs"/>
                <w:sz w:val="28"/>
                <w:szCs w:val="28"/>
                <w:rtl/>
                <w:lang w:bidi="ar-DZ"/>
              </w:rPr>
              <w:t xml:space="preserve"> </w:t>
            </w:r>
            <w:r w:rsidR="00434FB9">
              <w:rPr>
                <w:rFonts w:asciiTheme="majorBidi" w:hAnsiTheme="majorBidi" w:cstheme="majorBidi" w:hint="cs"/>
                <w:sz w:val="28"/>
                <w:szCs w:val="28"/>
                <w:rtl/>
                <w:lang w:bidi="ar-DZ"/>
              </w:rPr>
              <w:t>نصبة بوبكر</w:t>
            </w:r>
          </w:p>
        </w:tc>
      </w:tr>
      <w:tr w:rsidR="00B8653A" w:rsidRPr="00D47128" w:rsidTr="00D47128">
        <w:trPr>
          <w:trHeight w:val="1759"/>
        </w:trPr>
        <w:tc>
          <w:tcPr>
            <w:tcW w:w="10988" w:type="dxa"/>
          </w:tcPr>
          <w:p w:rsidR="00AF0D02" w:rsidRDefault="00EC00D2" w:rsidP="00AF0D02">
            <w:pPr>
              <w:jc w:val="center"/>
              <w:rPr>
                <w:rFonts w:asciiTheme="majorBidi" w:hAnsiTheme="majorBidi" w:cstheme="majorBidi"/>
                <w:sz w:val="28"/>
                <w:szCs w:val="28"/>
                <w:rtl/>
                <w:lang w:val="fr-FR" w:bidi="ar-DZ"/>
              </w:rPr>
            </w:pPr>
            <w:r w:rsidRPr="00F75F3A">
              <w:rPr>
                <w:rFonts w:asciiTheme="majorBidi" w:hAnsiTheme="majorBidi" w:cstheme="majorBidi"/>
                <w:b/>
                <w:bCs/>
                <w:sz w:val="28"/>
                <w:szCs w:val="28"/>
                <w:u w:val="single"/>
                <w:rtl/>
                <w:lang w:bidi="ar-DZ"/>
              </w:rPr>
              <w:t>عنوان المذكرة</w:t>
            </w:r>
            <w:r w:rsidRPr="00F75F3A">
              <w:rPr>
                <w:rFonts w:asciiTheme="majorBidi" w:hAnsiTheme="majorBidi" w:cstheme="majorBidi"/>
                <w:sz w:val="28"/>
                <w:szCs w:val="28"/>
                <w:rtl/>
                <w:lang w:bidi="ar-DZ"/>
              </w:rPr>
              <w:t>:</w:t>
            </w:r>
          </w:p>
          <w:p w:rsidR="00434FB9" w:rsidRPr="00434FB9" w:rsidRDefault="00434FB9" w:rsidP="00434FB9">
            <w:pPr>
              <w:spacing w:after="160" w:line="259" w:lineRule="auto"/>
              <w:jc w:val="center"/>
              <w:rPr>
                <w:rFonts w:ascii="Calibri" w:eastAsia="Calibri" w:hAnsi="Calibri" w:cs="Calibri"/>
                <w:b/>
                <w:bCs/>
                <w:sz w:val="52"/>
                <w:szCs w:val="52"/>
                <w:rtl/>
                <w:lang w:bidi="ar-DZ"/>
              </w:rPr>
            </w:pPr>
            <w:r w:rsidRPr="00434FB9">
              <w:rPr>
                <w:rFonts w:ascii="Calibri" w:eastAsia="Calibri" w:hAnsi="Calibri" w:cs="Times New Roman"/>
                <w:b/>
                <w:bCs/>
                <w:sz w:val="52"/>
                <w:szCs w:val="52"/>
                <w:rtl/>
                <w:lang w:bidi="ar-DZ"/>
              </w:rPr>
              <w:t>دلالة الحال في قصيدة الذبيح الصاعد</w:t>
            </w:r>
          </w:p>
          <w:p w:rsidR="00DF093A" w:rsidRPr="00434FB9" w:rsidRDefault="00434FB9" w:rsidP="00434FB9">
            <w:pPr>
              <w:spacing w:after="160" w:line="259" w:lineRule="auto"/>
              <w:jc w:val="center"/>
              <w:rPr>
                <w:rFonts w:ascii="Calibri" w:eastAsia="Calibri" w:hAnsi="Calibri" w:hint="cs"/>
                <w:b/>
                <w:bCs/>
                <w:sz w:val="40"/>
                <w:szCs w:val="40"/>
                <w:rtl/>
                <w:lang w:bidi="ar-DZ"/>
              </w:rPr>
            </w:pPr>
            <w:r w:rsidRPr="00434FB9">
              <w:rPr>
                <w:rFonts w:ascii="Calibri" w:eastAsia="Calibri" w:hAnsi="Calibri" w:cs="Times New Roman"/>
                <w:b/>
                <w:bCs/>
                <w:sz w:val="52"/>
                <w:szCs w:val="52"/>
                <w:rtl/>
                <w:lang w:bidi="ar-DZ"/>
              </w:rPr>
              <w:t xml:space="preserve"> للشاعر مفدي زكريا</w:t>
            </w:r>
          </w:p>
        </w:tc>
      </w:tr>
      <w:tr w:rsidR="00B8653A" w:rsidRPr="00F75F3A" w:rsidTr="00D47128">
        <w:trPr>
          <w:trHeight w:val="787"/>
        </w:trPr>
        <w:tc>
          <w:tcPr>
            <w:tcW w:w="10988" w:type="dxa"/>
          </w:tcPr>
          <w:p w:rsidR="0090226B" w:rsidRDefault="00E61D8F" w:rsidP="00422EF4">
            <w:pPr>
              <w:spacing w:line="360" w:lineRule="auto"/>
              <w:rPr>
                <w:rFonts w:asciiTheme="majorBidi" w:hAnsiTheme="majorBidi" w:cstheme="majorBidi"/>
                <w:sz w:val="28"/>
                <w:szCs w:val="28"/>
                <w:rtl/>
                <w:lang w:bidi="ar-DZ"/>
              </w:rPr>
            </w:pPr>
            <w:r w:rsidRPr="00F75F3A">
              <w:rPr>
                <w:rFonts w:asciiTheme="majorBidi" w:hAnsiTheme="majorBidi" w:cstheme="majorBidi"/>
                <w:b/>
                <w:bCs/>
                <w:sz w:val="28"/>
                <w:szCs w:val="28"/>
                <w:rtl/>
                <w:lang w:bidi="ar-DZ"/>
              </w:rPr>
              <w:t>طبيعة البحث:</w:t>
            </w:r>
            <w:r w:rsidRPr="00F75F3A">
              <w:rPr>
                <w:rFonts w:asciiTheme="majorBidi" w:hAnsiTheme="majorBidi" w:cstheme="majorBidi"/>
                <w:sz w:val="28"/>
                <w:szCs w:val="28"/>
                <w:rtl/>
                <w:lang w:bidi="ar-DZ"/>
              </w:rPr>
              <w:t xml:space="preserve"> </w:t>
            </w:r>
            <w:r w:rsidR="0032251B" w:rsidRPr="00F75F3A">
              <w:rPr>
                <w:rFonts w:asciiTheme="majorBidi" w:hAnsiTheme="majorBidi" w:cstheme="majorBidi"/>
                <w:sz w:val="28"/>
                <w:szCs w:val="28"/>
                <w:rtl/>
                <w:lang w:bidi="ar-DZ"/>
              </w:rPr>
              <w:t xml:space="preserve"> </w:t>
            </w:r>
            <w:r w:rsidR="00422EF4">
              <w:rPr>
                <w:rFonts w:asciiTheme="majorBidi" w:hAnsiTheme="majorBidi" w:cstheme="majorBidi" w:hint="cs"/>
                <w:sz w:val="28"/>
                <w:szCs w:val="28"/>
                <w:rtl/>
                <w:lang w:bidi="ar-DZ"/>
              </w:rPr>
              <w:t>ليسانس</w:t>
            </w:r>
          </w:p>
          <w:p w:rsidR="00DF093A" w:rsidRPr="00F75F3A" w:rsidRDefault="00E61D8F" w:rsidP="00422EF4">
            <w:pPr>
              <w:spacing w:line="360" w:lineRule="auto"/>
              <w:rPr>
                <w:rFonts w:asciiTheme="majorBidi" w:hAnsiTheme="majorBidi" w:cstheme="majorBidi"/>
                <w:b/>
                <w:bCs/>
                <w:sz w:val="28"/>
                <w:szCs w:val="28"/>
                <w:rtl/>
                <w:lang w:bidi="ar-DZ"/>
              </w:rPr>
            </w:pPr>
            <w:r w:rsidRPr="00F75F3A">
              <w:rPr>
                <w:rFonts w:asciiTheme="majorBidi" w:hAnsiTheme="majorBidi" w:cstheme="majorBidi"/>
                <w:b/>
                <w:bCs/>
                <w:sz w:val="28"/>
                <w:szCs w:val="28"/>
                <w:rtl/>
                <w:lang w:bidi="ar-DZ"/>
              </w:rPr>
              <w:t>تخصص:</w:t>
            </w:r>
            <w:r w:rsidR="0090226B">
              <w:rPr>
                <w:rFonts w:asciiTheme="majorBidi" w:hAnsiTheme="majorBidi" w:cstheme="majorBidi" w:hint="cs"/>
                <w:b/>
                <w:bCs/>
                <w:sz w:val="28"/>
                <w:szCs w:val="28"/>
                <w:rtl/>
                <w:lang w:bidi="ar-DZ"/>
              </w:rPr>
              <w:t xml:space="preserve"> </w:t>
            </w:r>
            <w:r w:rsidR="00422EF4">
              <w:rPr>
                <w:rFonts w:asciiTheme="majorBidi" w:hAnsiTheme="majorBidi" w:cs="Times New Roman" w:hint="cs"/>
                <w:sz w:val="28"/>
                <w:szCs w:val="28"/>
                <w:rtl/>
              </w:rPr>
              <w:t>لسانيات عامة</w:t>
            </w:r>
            <w:r w:rsidR="00D47128">
              <w:rPr>
                <w:rFonts w:asciiTheme="majorBidi" w:hAnsiTheme="majorBidi" w:cs="Times New Roman" w:hint="cs"/>
                <w:sz w:val="28"/>
                <w:szCs w:val="28"/>
                <w:rtl/>
              </w:rPr>
              <w:t xml:space="preserve"> </w:t>
            </w:r>
          </w:p>
        </w:tc>
      </w:tr>
      <w:tr w:rsidR="005B12EF" w:rsidRPr="00422EF4" w:rsidTr="00D47128">
        <w:trPr>
          <w:trHeight w:val="881"/>
        </w:trPr>
        <w:tc>
          <w:tcPr>
            <w:tcW w:w="10988" w:type="dxa"/>
            <w:tcBorders>
              <w:bottom w:val="single" w:sz="4" w:space="0" w:color="auto"/>
            </w:tcBorders>
          </w:tcPr>
          <w:p w:rsidR="00AF0D02" w:rsidRDefault="00AF0D02" w:rsidP="00AF0D02">
            <w:pPr>
              <w:bidi w:val="0"/>
              <w:jc w:val="both"/>
              <w:rPr>
                <w:rFonts w:ascii="Times New Roman" w:eastAsia="Calibri" w:hAnsi="Times New Roman" w:cs="Times New Roman"/>
                <w:sz w:val="28"/>
                <w:szCs w:val="28"/>
                <w:lang w:bidi="ar-DZ"/>
              </w:rPr>
            </w:pPr>
          </w:p>
          <w:p w:rsidR="00A33E61" w:rsidRDefault="002A56C0" w:rsidP="00A33E61">
            <w:pPr>
              <w:rPr>
                <w:rFonts w:ascii="Helvetica" w:eastAsia="Times New Roman" w:hAnsi="Helvetica" w:cs="Helvetica" w:hint="cs"/>
                <w:b/>
                <w:bCs/>
                <w:color w:val="202124"/>
                <w:sz w:val="24"/>
                <w:szCs w:val="24"/>
                <w:rtl/>
                <w:lang w:bidi="ar-DZ"/>
              </w:rPr>
            </w:pPr>
            <w:r w:rsidRPr="002A56C0">
              <w:rPr>
                <w:rFonts w:ascii="Helvetica" w:eastAsia="Times New Roman" w:hAnsi="Helvetica" w:cs="Times New Roman"/>
                <w:b/>
                <w:bCs/>
                <w:color w:val="202124"/>
                <w:sz w:val="24"/>
                <w:szCs w:val="24"/>
                <w:rtl/>
              </w:rPr>
              <w:t xml:space="preserve">الملخص بالعربية </w:t>
            </w:r>
            <w:r w:rsidRPr="002A56C0">
              <w:rPr>
                <w:rFonts w:ascii="Helvetica" w:eastAsia="Times New Roman" w:hAnsi="Helvetica" w:cs="Helvetica"/>
                <w:b/>
                <w:bCs/>
                <w:color w:val="202124"/>
                <w:sz w:val="24"/>
                <w:szCs w:val="24"/>
                <w:rtl/>
              </w:rPr>
              <w:t>:</w:t>
            </w:r>
            <w:r w:rsidR="00434FB9">
              <w:rPr>
                <w:rFonts w:ascii="Helvetica" w:eastAsia="Times New Roman" w:hAnsi="Helvetica" w:cs="Helvetica" w:hint="cs"/>
                <w:b/>
                <w:bCs/>
                <w:color w:val="202124"/>
                <w:sz w:val="24"/>
                <w:szCs w:val="24"/>
                <w:rtl/>
                <w:lang w:bidi="ar-DZ"/>
              </w:rPr>
              <w:t xml:space="preserve"> </w:t>
            </w:r>
          </w:p>
          <w:p w:rsidR="00434FB9" w:rsidRPr="00434FB9" w:rsidRDefault="00434FB9" w:rsidP="00434FB9">
            <w:pPr>
              <w:ind w:left="-568"/>
              <w:jc w:val="both"/>
              <w:rPr>
                <w:rFonts w:ascii="Simplified Arabic" w:eastAsia="Calibri" w:hAnsi="Simplified Arabic" w:cs="Simplified Arabic"/>
                <w:sz w:val="32"/>
                <w:szCs w:val="32"/>
                <w:rtl/>
                <w:lang w:val="fr-FR" w:bidi="ar-DZ"/>
              </w:rPr>
            </w:pPr>
            <w:r>
              <w:rPr>
                <w:rFonts w:ascii="Helvetica" w:eastAsia="Times New Roman" w:hAnsi="Helvetica" w:cs="Helvetica" w:hint="cs"/>
                <w:b/>
                <w:bCs/>
                <w:color w:val="202124"/>
                <w:sz w:val="24"/>
                <w:szCs w:val="24"/>
                <w:rtl/>
                <w:lang w:bidi="ar-DZ"/>
              </w:rPr>
              <w:t xml:space="preserve"> </w:t>
            </w:r>
            <w:r w:rsidRPr="00434FB9">
              <w:rPr>
                <w:rFonts w:ascii="Helvetica" w:eastAsia="Calibri" w:hAnsi="Helvetica" w:cs="Helvetica"/>
                <w:color w:val="1F1F1F"/>
                <w:sz w:val="33"/>
                <w:szCs w:val="33"/>
                <w:shd w:val="clear" w:color="auto" w:fill="FFFFFF"/>
                <w:rtl/>
              </w:rPr>
              <w:t xml:space="preserve">في هذا البحث، تناولنا بالدراسة والتحليل دور الحال في قصيدة ذبيح الصاعد لمفدي زكريا، من خلال جانبين: النظري والتطبيقي. وقد تبيّن أن الشاعر استخدم الحال توظيفًا فنيًا مكثفًا لتصوير هيئة الشهيد وأحاسيسه ومواقفه البطولية في لحظة استشهاده، فجاءت الأحوال متنوعة بين مفردة مشتقة (كـ"شامخًا"، "راضٍ")، </w:t>
            </w:r>
            <w:r w:rsidRPr="00434FB9">
              <w:rPr>
                <w:rFonts w:ascii="Helvetica" w:eastAsia="Calibri" w:hAnsi="Helvetica" w:cs="Helvetica" w:hint="cs"/>
                <w:color w:val="1F1F1F"/>
                <w:sz w:val="33"/>
                <w:szCs w:val="33"/>
                <w:shd w:val="clear" w:color="auto" w:fill="FFFFFF"/>
                <w:rtl/>
              </w:rPr>
              <w:t>وجملة</w:t>
            </w:r>
            <w:r w:rsidRPr="00434FB9">
              <w:rPr>
                <w:rFonts w:ascii="Helvetica" w:eastAsia="Calibri" w:hAnsi="Helvetica" w:cs="Helvetica"/>
                <w:color w:val="1F1F1F"/>
                <w:sz w:val="33"/>
                <w:szCs w:val="33"/>
                <w:shd w:val="clear" w:color="auto" w:fill="FFFFFF"/>
                <w:rtl/>
              </w:rPr>
              <w:t xml:space="preserve"> فعلية (كـ"يتلو كلمات الهدى"، "يرجو المزيدا")، وأخرى جامدة مصدرية (كـ"وئيدًا"، "صرخةً"). وأظهرت الدراسة أن الحال الجملة الفعلية </w:t>
            </w:r>
            <w:r w:rsidRPr="00434FB9">
              <w:rPr>
                <w:rFonts w:ascii="Helvetica" w:eastAsia="Calibri" w:hAnsi="Helvetica" w:cs="Helvetica" w:hint="cs"/>
                <w:color w:val="1F1F1F"/>
                <w:sz w:val="33"/>
                <w:szCs w:val="33"/>
                <w:shd w:val="clear" w:color="auto" w:fill="FFFFFF"/>
                <w:rtl/>
              </w:rPr>
              <w:t>أكثر</w:t>
            </w:r>
            <w:r w:rsidRPr="00434FB9">
              <w:rPr>
                <w:rFonts w:ascii="Helvetica" w:eastAsia="Calibri" w:hAnsi="Helvetica" w:cs="Helvetica"/>
                <w:color w:val="1F1F1F"/>
                <w:sz w:val="33"/>
                <w:szCs w:val="33"/>
                <w:shd w:val="clear" w:color="auto" w:fill="FFFFFF"/>
                <w:rtl/>
              </w:rPr>
              <w:t xml:space="preserve"> ورودا من الحال المفرد </w:t>
            </w:r>
            <w:r w:rsidRPr="00434FB9">
              <w:rPr>
                <w:rFonts w:ascii="Helvetica" w:eastAsia="Calibri" w:hAnsi="Helvetica" w:cs="Helvetica" w:hint="cs"/>
                <w:color w:val="1F1F1F"/>
                <w:sz w:val="33"/>
                <w:szCs w:val="33"/>
                <w:shd w:val="clear" w:color="auto" w:fill="FFFFFF"/>
                <w:rtl/>
              </w:rPr>
              <w:t>وهو كذل</w:t>
            </w:r>
            <w:r w:rsidRPr="00434FB9">
              <w:rPr>
                <w:rFonts w:ascii="Helvetica" w:eastAsia="Calibri" w:hAnsi="Helvetica" w:cs="Helvetica" w:hint="eastAsia"/>
                <w:color w:val="1F1F1F"/>
                <w:sz w:val="33"/>
                <w:szCs w:val="33"/>
                <w:shd w:val="clear" w:color="auto" w:fill="FFFFFF"/>
                <w:rtl/>
              </w:rPr>
              <w:t>ك</w:t>
            </w:r>
            <w:r w:rsidRPr="00434FB9">
              <w:rPr>
                <w:rFonts w:ascii="Helvetica" w:eastAsia="Calibri" w:hAnsi="Helvetica" w:cs="Helvetica"/>
                <w:color w:val="1F1F1F"/>
                <w:sz w:val="33"/>
                <w:szCs w:val="33"/>
                <w:shd w:val="clear" w:color="auto" w:fill="FFFFFF"/>
                <w:rtl/>
              </w:rPr>
              <w:t xml:space="preserve"> موجود اقل نسبة من الجملة الفعلية بقليل جدا، ثم الأحوال الجامدة بنسبة أقل. وقد ساهمت هذه الأحوال في بناء صورة</w:t>
            </w:r>
          </w:p>
          <w:p w:rsidR="00422EF4" w:rsidRDefault="00422EF4" w:rsidP="00A33E61">
            <w:pPr>
              <w:rPr>
                <w:rFonts w:ascii="Helvetica" w:eastAsia="Times New Roman" w:hAnsi="Helvetica" w:cs="Helvetica"/>
                <w:b/>
                <w:bCs/>
                <w:color w:val="202124"/>
                <w:sz w:val="24"/>
                <w:szCs w:val="24"/>
                <w:rtl/>
              </w:rPr>
            </w:pPr>
          </w:p>
          <w:p w:rsidR="00434FB9" w:rsidRPr="00434FB9" w:rsidRDefault="00D47128" w:rsidP="00434FB9">
            <w:pPr>
              <w:tabs>
                <w:tab w:val="left" w:pos="9947"/>
              </w:tabs>
              <w:rPr>
                <w:rFonts w:ascii="Simplified Arabic" w:eastAsia="Calibri" w:hAnsi="Simplified Arabic" w:cs="Simplified Arabic"/>
                <w:sz w:val="28"/>
                <w:szCs w:val="28"/>
                <w:rtl/>
                <w:lang w:bidi="ar-DZ"/>
              </w:rPr>
            </w:pPr>
            <w:r w:rsidRPr="00D47128">
              <w:rPr>
                <w:rFonts w:ascii="Simplified Arabic" w:eastAsia="Calibri" w:hAnsi="Simplified Arabic" w:cs="Simplified Arabic" w:hint="eastAsia"/>
                <w:sz w:val="28"/>
                <w:szCs w:val="28"/>
                <w:rtl/>
                <w:lang w:bidi="ar-DZ"/>
              </w:rPr>
              <w:t>الكلمات</w:t>
            </w:r>
            <w:r w:rsidRPr="00D47128">
              <w:rPr>
                <w:rFonts w:ascii="Simplified Arabic" w:eastAsia="Calibri" w:hAnsi="Simplified Arabic" w:cs="Simplified Arabic"/>
                <w:sz w:val="28"/>
                <w:szCs w:val="28"/>
                <w:rtl/>
                <w:lang w:bidi="ar-DZ"/>
              </w:rPr>
              <w:t xml:space="preserve"> </w:t>
            </w:r>
            <w:r w:rsidRPr="00D47128">
              <w:rPr>
                <w:rFonts w:ascii="Simplified Arabic" w:eastAsia="Calibri" w:hAnsi="Simplified Arabic" w:cs="Simplified Arabic" w:hint="eastAsia"/>
                <w:sz w:val="28"/>
                <w:szCs w:val="28"/>
                <w:rtl/>
                <w:lang w:bidi="ar-DZ"/>
              </w:rPr>
              <w:t>المفتاحية</w:t>
            </w:r>
            <w:r w:rsidRPr="00D47128">
              <w:rPr>
                <w:rFonts w:ascii="Simplified Arabic" w:eastAsia="Calibri" w:hAnsi="Simplified Arabic" w:cs="Simplified Arabic"/>
                <w:sz w:val="28"/>
                <w:szCs w:val="28"/>
                <w:rtl/>
                <w:lang w:bidi="ar-DZ"/>
              </w:rPr>
              <w:t xml:space="preserve">: </w:t>
            </w:r>
            <w:r w:rsidR="00422EF4">
              <w:rPr>
                <w:rFonts w:ascii="Simplified Arabic" w:eastAsia="Calibri" w:hAnsi="Simplified Arabic" w:cs="Simplified Arabic" w:hint="cs"/>
                <w:sz w:val="28"/>
                <w:szCs w:val="28"/>
                <w:rtl/>
                <w:lang w:bidi="ar-DZ"/>
              </w:rPr>
              <w:t xml:space="preserve"> </w:t>
            </w:r>
            <w:r w:rsidR="00434FB9" w:rsidRPr="00434FB9">
              <w:rPr>
                <w:rFonts w:ascii="Simplified Arabic" w:eastAsia="Calibri" w:hAnsi="Simplified Arabic" w:cs="Simplified Arabic" w:hint="eastAsia"/>
                <w:sz w:val="28"/>
                <w:szCs w:val="28"/>
                <w:rtl/>
                <w:lang w:bidi="ar-DZ"/>
              </w:rPr>
              <w:t>دلالة</w:t>
            </w:r>
            <w:r w:rsidR="00434FB9" w:rsidRPr="00434FB9">
              <w:rPr>
                <w:rFonts w:ascii="Simplified Arabic" w:eastAsia="Calibri" w:hAnsi="Simplified Arabic" w:cs="Simplified Arabic"/>
                <w:sz w:val="28"/>
                <w:szCs w:val="28"/>
                <w:rtl/>
                <w:lang w:bidi="ar-DZ"/>
              </w:rPr>
              <w:t xml:space="preserve"> </w:t>
            </w:r>
            <w:r w:rsidR="00434FB9" w:rsidRPr="00434FB9">
              <w:rPr>
                <w:rFonts w:ascii="Simplified Arabic" w:eastAsia="Calibri" w:hAnsi="Simplified Arabic" w:cs="Simplified Arabic" w:hint="eastAsia"/>
                <w:sz w:val="28"/>
                <w:szCs w:val="28"/>
                <w:rtl/>
                <w:lang w:bidi="ar-DZ"/>
              </w:rPr>
              <w:t>الحال</w:t>
            </w:r>
            <w:r w:rsidR="00434FB9" w:rsidRPr="00434FB9">
              <w:rPr>
                <w:rFonts w:ascii="Simplified Arabic" w:eastAsia="Calibri" w:hAnsi="Simplified Arabic" w:cs="Simplified Arabic"/>
                <w:sz w:val="28"/>
                <w:szCs w:val="28"/>
                <w:rtl/>
                <w:lang w:bidi="ar-DZ"/>
              </w:rPr>
              <w:t xml:space="preserve"> - </w:t>
            </w:r>
            <w:r w:rsidR="00434FB9" w:rsidRPr="00434FB9">
              <w:rPr>
                <w:rFonts w:ascii="Simplified Arabic" w:eastAsia="Calibri" w:hAnsi="Simplified Arabic" w:cs="Simplified Arabic" w:hint="eastAsia"/>
                <w:sz w:val="28"/>
                <w:szCs w:val="28"/>
                <w:rtl/>
                <w:lang w:bidi="ar-DZ"/>
              </w:rPr>
              <w:t>قصيدة</w:t>
            </w:r>
            <w:r w:rsidR="00434FB9" w:rsidRPr="00434FB9">
              <w:rPr>
                <w:rFonts w:ascii="Simplified Arabic" w:eastAsia="Calibri" w:hAnsi="Simplified Arabic" w:cs="Simplified Arabic"/>
                <w:sz w:val="28"/>
                <w:szCs w:val="28"/>
                <w:rtl/>
                <w:lang w:bidi="ar-DZ"/>
              </w:rPr>
              <w:t xml:space="preserve"> </w:t>
            </w:r>
            <w:r w:rsidR="00434FB9" w:rsidRPr="00434FB9">
              <w:rPr>
                <w:rFonts w:ascii="Simplified Arabic" w:eastAsia="Calibri" w:hAnsi="Simplified Arabic" w:cs="Simplified Arabic" w:hint="eastAsia"/>
                <w:sz w:val="28"/>
                <w:szCs w:val="28"/>
                <w:rtl/>
                <w:lang w:bidi="ar-DZ"/>
              </w:rPr>
              <w:t>الذبيح</w:t>
            </w:r>
            <w:r w:rsidR="00434FB9" w:rsidRPr="00434FB9">
              <w:rPr>
                <w:rFonts w:ascii="Simplified Arabic" w:eastAsia="Calibri" w:hAnsi="Simplified Arabic" w:cs="Simplified Arabic"/>
                <w:sz w:val="28"/>
                <w:szCs w:val="28"/>
                <w:rtl/>
                <w:lang w:bidi="ar-DZ"/>
              </w:rPr>
              <w:t xml:space="preserve"> </w:t>
            </w:r>
            <w:r w:rsidR="00434FB9" w:rsidRPr="00434FB9">
              <w:rPr>
                <w:rFonts w:ascii="Simplified Arabic" w:eastAsia="Calibri" w:hAnsi="Simplified Arabic" w:cs="Simplified Arabic" w:hint="eastAsia"/>
                <w:sz w:val="28"/>
                <w:szCs w:val="28"/>
                <w:rtl/>
                <w:lang w:bidi="ar-DZ"/>
              </w:rPr>
              <w:t>الصاعد</w:t>
            </w:r>
            <w:r w:rsidR="00434FB9" w:rsidRPr="00434FB9">
              <w:rPr>
                <w:rFonts w:ascii="Simplified Arabic" w:eastAsia="Calibri" w:hAnsi="Simplified Arabic" w:cs="Simplified Arabic"/>
                <w:sz w:val="28"/>
                <w:szCs w:val="28"/>
                <w:rtl/>
                <w:lang w:bidi="ar-DZ"/>
              </w:rPr>
              <w:t xml:space="preserve"> -</w:t>
            </w:r>
            <w:r w:rsidR="00434FB9">
              <w:rPr>
                <w:rFonts w:ascii="Simplified Arabic" w:eastAsia="Calibri" w:hAnsi="Simplified Arabic" w:cs="Simplified Arabic" w:hint="cs"/>
                <w:sz w:val="28"/>
                <w:szCs w:val="28"/>
                <w:rtl/>
                <w:lang w:bidi="ar-DZ"/>
              </w:rPr>
              <w:t xml:space="preserve"> </w:t>
            </w:r>
            <w:bookmarkStart w:id="0" w:name="_GoBack"/>
            <w:bookmarkEnd w:id="0"/>
            <w:r w:rsidR="00434FB9" w:rsidRPr="00434FB9">
              <w:rPr>
                <w:rFonts w:ascii="Simplified Arabic" w:eastAsia="Calibri" w:hAnsi="Simplified Arabic" w:cs="Simplified Arabic" w:hint="eastAsia"/>
                <w:sz w:val="28"/>
                <w:szCs w:val="28"/>
                <w:rtl/>
                <w:lang w:bidi="ar-DZ"/>
              </w:rPr>
              <w:t>مفدي</w:t>
            </w:r>
            <w:r w:rsidR="00434FB9" w:rsidRPr="00434FB9">
              <w:rPr>
                <w:rFonts w:ascii="Simplified Arabic" w:eastAsia="Calibri" w:hAnsi="Simplified Arabic" w:cs="Simplified Arabic"/>
                <w:sz w:val="28"/>
                <w:szCs w:val="28"/>
                <w:rtl/>
                <w:lang w:bidi="ar-DZ"/>
              </w:rPr>
              <w:t xml:space="preserve"> </w:t>
            </w:r>
            <w:r w:rsidR="00434FB9" w:rsidRPr="00434FB9">
              <w:rPr>
                <w:rFonts w:ascii="Simplified Arabic" w:eastAsia="Calibri" w:hAnsi="Simplified Arabic" w:cs="Simplified Arabic" w:hint="eastAsia"/>
                <w:sz w:val="28"/>
                <w:szCs w:val="28"/>
                <w:rtl/>
                <w:lang w:bidi="ar-DZ"/>
              </w:rPr>
              <w:t>زكريا</w:t>
            </w:r>
          </w:p>
          <w:p w:rsidR="00D47128" w:rsidRPr="00422EF4" w:rsidRDefault="00D47128" w:rsidP="00434FB9">
            <w:pPr>
              <w:tabs>
                <w:tab w:val="left" w:pos="9947"/>
              </w:tabs>
              <w:rPr>
                <w:rFonts w:ascii="Simplified Arabic" w:eastAsia="Calibri" w:hAnsi="Simplified Arabic" w:cs="Simplified Arabic" w:hint="cs"/>
                <w:sz w:val="28"/>
                <w:szCs w:val="28"/>
                <w:rtl/>
                <w:lang w:bidi="ar-DZ"/>
              </w:rPr>
            </w:pPr>
          </w:p>
          <w:p w:rsidR="00BC795F" w:rsidRPr="00422EF4" w:rsidRDefault="00BC795F" w:rsidP="00BC795F">
            <w:pPr>
              <w:jc w:val="right"/>
              <w:rPr>
                <w:rFonts w:ascii="Helvetica" w:eastAsia="Times New Roman" w:hAnsi="Helvetica" w:cs="Times New Roman"/>
                <w:color w:val="202124"/>
                <w:sz w:val="24"/>
                <w:szCs w:val="24"/>
                <w:rtl/>
                <w:lang w:val="fr-FR" w:bidi="ar-DZ"/>
              </w:rPr>
            </w:pPr>
            <w:r w:rsidRPr="00434FB9">
              <w:rPr>
                <w:rFonts w:ascii="Helvetica" w:eastAsia="Times New Roman" w:hAnsi="Helvetica" w:cs="Times New Roman"/>
                <w:color w:val="202124"/>
                <w:sz w:val="28"/>
                <w:szCs w:val="28"/>
                <w:lang w:bidi="ar"/>
              </w:rPr>
              <w:t>Résumé</w:t>
            </w:r>
          </w:p>
          <w:p w:rsidR="00434FB9" w:rsidRPr="00434FB9" w:rsidRDefault="00434FB9" w:rsidP="00434FB9">
            <w:pPr>
              <w:spacing w:after="160" w:line="259" w:lineRule="auto"/>
              <w:jc w:val="right"/>
              <w:rPr>
                <w:rFonts w:ascii="Simplified Arabic" w:eastAsia="Calibri" w:hAnsi="Simplified Arabic" w:cs="Simplified Arabic"/>
                <w:sz w:val="32"/>
                <w:szCs w:val="32"/>
                <w:lang w:bidi="ar-DZ"/>
              </w:rPr>
            </w:pPr>
            <w:r w:rsidRPr="00434FB9">
              <w:rPr>
                <w:rFonts w:ascii="Simplified Arabic" w:eastAsia="Calibri" w:hAnsi="Simplified Arabic" w:cs="Simplified Arabic"/>
                <w:sz w:val="32"/>
                <w:szCs w:val="32"/>
                <w:lang w:bidi="ar-DZ"/>
              </w:rPr>
              <w:t>In this research, we studied and analyzed the role of the adverbial in Mufdi Zakaria's poem "The Ascending Sacrifice", from two perspectives: theoretical and applied. It was found that the poet used the adverbial extensively to depict the martyr's appearance, feelings, and heroic stances at the moment of his martyrdom. The adverbial forms varied between derived words (such as "proud", "satisfied"), verbal sentences (such as "reciting words of guidance", "hoping for more"), and static verbal noun phrases (such as "slowly", "screaming")The study showed that the verbal sentence adverbial is more frequently used than the singular adverbial, and is also present in a slightly smaller proportion than the verbal sentence, followed by the static adverbial at a lower proportion. These adverbial cases have contributed to building a picture of the</w:t>
            </w:r>
            <w:r w:rsidRPr="00434FB9">
              <w:rPr>
                <w:rFonts w:ascii="Simplified Arabic" w:eastAsia="Calibri" w:hAnsi="Simplified Arabic" w:cs="Simplified Arabic"/>
                <w:sz w:val="32"/>
                <w:szCs w:val="32"/>
                <w:rtl/>
                <w:lang w:bidi="ar-DZ"/>
              </w:rPr>
              <w:t>.</w:t>
            </w:r>
          </w:p>
          <w:p w:rsidR="00434FB9" w:rsidRPr="00434FB9" w:rsidRDefault="00D47128" w:rsidP="00434FB9">
            <w:pPr>
              <w:spacing w:after="160" w:line="259" w:lineRule="auto"/>
              <w:jc w:val="right"/>
              <w:rPr>
                <w:rFonts w:ascii="Simplified Arabic" w:eastAsia="Calibri" w:hAnsi="Simplified Arabic" w:cs="Simplified Arabic"/>
                <w:sz w:val="32"/>
                <w:szCs w:val="32"/>
                <w:lang w:bidi="ar-DZ"/>
              </w:rPr>
            </w:pPr>
            <w:r w:rsidRPr="00D47128">
              <w:rPr>
                <w:rFonts w:ascii="Times New Roman" w:hAnsi="Times New Roman" w:cs="Times New Roman"/>
                <w:b/>
                <w:bCs/>
                <w:color w:val="000000"/>
                <w:sz w:val="24"/>
                <w:szCs w:val="24"/>
                <w:lang w:val="fr-FR"/>
              </w:rPr>
              <w:t xml:space="preserve">Mots-clés : </w:t>
            </w:r>
          </w:p>
          <w:p w:rsidR="00434FB9" w:rsidRPr="00434FB9" w:rsidRDefault="00434FB9" w:rsidP="00434FB9">
            <w:pPr>
              <w:bidi w:val="0"/>
              <w:rPr>
                <w:rFonts w:ascii="Helvetica" w:hAnsi="Helvetica" w:cs="Helvetica"/>
                <w:color w:val="202124"/>
                <w:sz w:val="24"/>
                <w:szCs w:val="24"/>
                <w:lang w:bidi="ar-DZ"/>
              </w:rPr>
            </w:pPr>
            <w:r w:rsidRPr="00434FB9">
              <w:rPr>
                <w:rFonts w:ascii="Helvetica" w:hAnsi="Helvetica" w:cs="Helvetica"/>
                <w:color w:val="202124"/>
                <w:sz w:val="24"/>
                <w:szCs w:val="24"/>
                <w:lang w:val="en" w:bidi="ar-DZ"/>
              </w:rPr>
              <w:t>The Significance of the State - The Ascending Sacrifice Poem - Mufdi Zakaria</w:t>
            </w:r>
          </w:p>
          <w:p w:rsidR="006214C2" w:rsidRPr="00434FB9" w:rsidRDefault="006214C2" w:rsidP="00434FB9">
            <w:pPr>
              <w:bidi w:val="0"/>
              <w:rPr>
                <w:rFonts w:ascii="Helvetica" w:eastAsia="Times New Roman" w:hAnsi="Helvetica" w:cs="Helvetica"/>
                <w:color w:val="202124"/>
                <w:sz w:val="24"/>
                <w:szCs w:val="24"/>
                <w:lang w:bidi="ar-DZ"/>
              </w:rPr>
            </w:pPr>
          </w:p>
        </w:tc>
      </w:tr>
      <w:tr w:rsidR="00DF093A" w:rsidRPr="00422EF4" w:rsidTr="00D47128">
        <w:trPr>
          <w:trHeight w:val="571"/>
        </w:trPr>
        <w:tc>
          <w:tcPr>
            <w:tcW w:w="10988" w:type="dxa"/>
            <w:tcBorders>
              <w:top w:val="single" w:sz="4" w:space="0" w:color="auto"/>
              <w:bottom w:val="single" w:sz="4" w:space="0" w:color="auto"/>
            </w:tcBorders>
          </w:tcPr>
          <w:p w:rsidR="00DF093A" w:rsidRPr="00434FB9" w:rsidRDefault="00DF093A" w:rsidP="00041C7A">
            <w:pPr>
              <w:pStyle w:val="HTML"/>
              <w:rPr>
                <w:rFonts w:asciiTheme="majorBidi" w:hAnsiTheme="majorBidi" w:cstheme="majorBidi"/>
                <w:b/>
                <w:bCs/>
                <w:sz w:val="36"/>
                <w:szCs w:val="36"/>
                <w:u w:val="single"/>
              </w:rPr>
            </w:pPr>
          </w:p>
        </w:tc>
      </w:tr>
    </w:tbl>
    <w:p w:rsidR="00D46697" w:rsidRPr="00F75F3A" w:rsidRDefault="00D46697" w:rsidP="00F11F2C">
      <w:pPr>
        <w:rPr>
          <w:rFonts w:asciiTheme="majorBidi" w:hAnsiTheme="majorBidi" w:cstheme="majorBidi"/>
          <w:sz w:val="36"/>
          <w:szCs w:val="36"/>
          <w:u w:val="single"/>
          <w:rtl/>
          <w:lang w:val="fr-FR"/>
        </w:rPr>
      </w:pPr>
    </w:p>
    <w:p w:rsidR="0058164A" w:rsidRPr="00434FB9" w:rsidRDefault="0058164A" w:rsidP="0002083B">
      <w:pPr>
        <w:rPr>
          <w:rFonts w:asciiTheme="majorBidi" w:hAnsiTheme="majorBidi" w:cstheme="majorBidi"/>
          <w:sz w:val="36"/>
          <w:szCs w:val="36"/>
          <w:u w:val="single"/>
          <w:lang w:bidi="ar-DZ"/>
        </w:rPr>
      </w:pPr>
    </w:p>
    <w:sectPr w:rsidR="0058164A" w:rsidRPr="00434FB9" w:rsidSect="00822715">
      <w:footerReference w:type="default" r:id="rId10"/>
      <w:pgSz w:w="11906" w:h="16838"/>
      <w:pgMar w:top="567" w:right="567" w:bottom="567" w:left="567" w:header="709"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F0D02" w:rsidRDefault="00AF0D02" w:rsidP="00822715">
      <w:pPr>
        <w:spacing w:after="0" w:line="240" w:lineRule="auto"/>
      </w:pPr>
      <w:r>
        <w:separator/>
      </w:r>
    </w:p>
  </w:endnote>
  <w:endnote w:type="continuationSeparator" w:id="0">
    <w:p w:rsidR="00AF0D02" w:rsidRDefault="00AF0D02" w:rsidP="008227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Hacen Typographer">
    <w:altName w:val="Times New Roman"/>
    <w:charset w:val="00"/>
    <w:family w:val="auto"/>
    <w:pitch w:val="variable"/>
    <w:sig w:usb0="00000000" w:usb1="80000000" w:usb2="00000008" w:usb3="00000000" w:csb0="00000041" w:csb1="00000000"/>
  </w:font>
  <w:font w:name="Arabic Transparent">
    <w:panose1 w:val="020B0604020202020204"/>
    <w:charset w:val="B2"/>
    <w:family w:val="auto"/>
    <w:pitch w:val="variable"/>
    <w:sig w:usb0="00002001" w:usb1="00000000" w:usb2="00000000" w:usb3="00000000" w:csb0="00000040" w:csb1="00000000"/>
  </w:font>
  <w:font w:name="Andalus">
    <w:altName w:val="Arial"/>
    <w:panose1 w:val="02020603050405020304"/>
    <w:charset w:val="00"/>
    <w:family w:val="roman"/>
    <w:pitch w:val="variable"/>
    <w:sig w:usb0="00002003" w:usb1="80000000" w:usb2="00000008" w:usb3="00000000" w:csb0="00000041" w:csb1="00000000"/>
  </w:font>
  <w:font w:name="Helvetica">
    <w:panose1 w:val="020B0604020202020204"/>
    <w:charset w:val="00"/>
    <w:family w:val="swiss"/>
    <w:pitch w:val="variable"/>
    <w:sig w:usb0="E0002A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0D02" w:rsidRDefault="00AF0D02" w:rsidP="007469F6">
    <w:pPr>
      <w:pStyle w:val="a6"/>
      <w:jc w:val="center"/>
    </w:pPr>
  </w:p>
  <w:p w:rsidR="00AF0D02" w:rsidRDefault="00AF0D02">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F0D02" w:rsidRDefault="00AF0D02" w:rsidP="00822715">
      <w:pPr>
        <w:spacing w:after="0" w:line="240" w:lineRule="auto"/>
      </w:pPr>
      <w:r>
        <w:separator/>
      </w:r>
    </w:p>
  </w:footnote>
  <w:footnote w:type="continuationSeparator" w:id="0">
    <w:p w:rsidR="00AF0D02" w:rsidRDefault="00AF0D02" w:rsidP="0082271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54C19AA"/>
    <w:multiLevelType w:val="hybridMultilevel"/>
    <w:tmpl w:val="9DFC5FEC"/>
    <w:lvl w:ilvl="0" w:tplc="FFFFFFFF">
      <w:start w:val="1"/>
      <w:numFmt w:val="bullet"/>
      <w:lvlText w:val="-"/>
      <w:lvlJc w:val="left"/>
      <w:pPr>
        <w:ind w:left="720" w:hanging="360"/>
      </w:pPr>
      <w:rPr>
        <w:rFonts w:ascii="Arial" w:eastAsia="SimSun" w:hAnsi="Arial" w:cs="Arial" w:hint="default"/>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1">
    <w:nsid w:val="2B046347"/>
    <w:multiLevelType w:val="multilevel"/>
    <w:tmpl w:val="8B328194"/>
    <w:lvl w:ilvl="0">
      <w:start w:val="1"/>
      <w:numFmt w:val="bullet"/>
      <w:lvlText w:val=""/>
      <w:lvlJc w:val="left"/>
      <w:pPr>
        <w:ind w:left="480" w:hanging="480"/>
      </w:pPr>
      <w:rPr>
        <w:rFonts w:ascii="Wingdings" w:hAnsi="Wingdings" w:hint="default"/>
      </w:r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2">
    <w:nsid w:val="3ED23D2D"/>
    <w:multiLevelType w:val="hybridMultilevel"/>
    <w:tmpl w:val="C974DB3C"/>
    <w:lvl w:ilvl="0" w:tplc="21DC7430">
      <w:start w:val="1"/>
      <w:numFmt w:val="arabicAlpha"/>
      <w:lvlText w:val="%1-"/>
      <w:lvlJc w:val="left"/>
      <w:pPr>
        <w:ind w:left="720" w:hanging="360"/>
      </w:pPr>
      <w:rPr>
        <w:rFonts w:ascii="Calibri" w:eastAsia="Calibri" w:hAnsi="Calibri" w:cs="Arial"/>
        <w:b/>
        <w:bCs/>
        <w:lang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444B4107"/>
    <w:multiLevelType w:val="hybridMultilevel"/>
    <w:tmpl w:val="13B43026"/>
    <w:lvl w:ilvl="0" w:tplc="3EF0CDC8">
      <w:numFmt w:val="bullet"/>
      <w:lvlText w:val="-"/>
      <w:lvlJc w:val="left"/>
      <w:pPr>
        <w:ind w:left="720" w:hanging="360"/>
      </w:pPr>
      <w:rPr>
        <w:rFonts w:ascii="Hacen Typographer" w:eastAsiaTheme="minorHAnsi" w:hAnsi="Hacen Typographer" w:cs="Hacen Typographer"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57715B10"/>
    <w:multiLevelType w:val="hybridMultilevel"/>
    <w:tmpl w:val="B680DD4C"/>
    <w:lvl w:ilvl="0" w:tplc="CD40BCB4">
      <w:start w:val="4"/>
      <w:numFmt w:val="bullet"/>
      <w:lvlText w:val="-"/>
      <w:lvlJc w:val="left"/>
      <w:pPr>
        <w:ind w:left="720" w:hanging="360"/>
      </w:pPr>
      <w:rPr>
        <w:rFonts w:asciiTheme="minorHAnsi" w:eastAsiaTheme="minorHAnsi" w:hAnsiTheme="minorHAnsi" w:cs="Arabic Transparent"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5B935092"/>
    <w:multiLevelType w:val="hybridMultilevel"/>
    <w:tmpl w:val="54B2B84A"/>
    <w:lvl w:ilvl="0" w:tplc="901C093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643E73AA"/>
    <w:multiLevelType w:val="multilevel"/>
    <w:tmpl w:val="EC261FD4"/>
    <w:lvl w:ilvl="0">
      <w:start w:val="1"/>
      <w:numFmt w:val="bullet"/>
      <w:lvlText w:val=""/>
      <w:lvlJc w:val="left"/>
      <w:pPr>
        <w:ind w:left="480" w:hanging="480"/>
      </w:pPr>
      <w:rPr>
        <w:rFonts w:ascii="Wingdings" w:hAnsi="Wingdings" w:hint="default"/>
      </w:r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7">
    <w:nsid w:val="66BA32E5"/>
    <w:multiLevelType w:val="hybridMultilevel"/>
    <w:tmpl w:val="414A135C"/>
    <w:lvl w:ilvl="0" w:tplc="7C02BF2A">
      <w:start w:val="4"/>
      <w:numFmt w:val="bullet"/>
      <w:lvlText w:val="-"/>
      <w:lvlJc w:val="left"/>
      <w:pPr>
        <w:ind w:left="1785" w:hanging="360"/>
      </w:pPr>
      <w:rPr>
        <w:rFonts w:asciiTheme="minorHAnsi" w:eastAsiaTheme="minorHAnsi" w:hAnsiTheme="minorHAnsi" w:cs="Arabic Transparent" w:hint="default"/>
      </w:rPr>
    </w:lvl>
    <w:lvl w:ilvl="1" w:tplc="04090003" w:tentative="1">
      <w:start w:val="1"/>
      <w:numFmt w:val="bullet"/>
      <w:lvlText w:val="o"/>
      <w:lvlJc w:val="left"/>
      <w:pPr>
        <w:ind w:left="2505" w:hanging="360"/>
      </w:pPr>
      <w:rPr>
        <w:rFonts w:ascii="Courier New" w:hAnsi="Courier New" w:cs="Courier New" w:hint="default"/>
      </w:rPr>
    </w:lvl>
    <w:lvl w:ilvl="2" w:tplc="04090005" w:tentative="1">
      <w:start w:val="1"/>
      <w:numFmt w:val="bullet"/>
      <w:lvlText w:val=""/>
      <w:lvlJc w:val="left"/>
      <w:pPr>
        <w:ind w:left="3225" w:hanging="360"/>
      </w:pPr>
      <w:rPr>
        <w:rFonts w:ascii="Wingdings" w:hAnsi="Wingdings" w:hint="default"/>
      </w:rPr>
    </w:lvl>
    <w:lvl w:ilvl="3" w:tplc="04090001" w:tentative="1">
      <w:start w:val="1"/>
      <w:numFmt w:val="bullet"/>
      <w:lvlText w:val=""/>
      <w:lvlJc w:val="left"/>
      <w:pPr>
        <w:ind w:left="3945" w:hanging="360"/>
      </w:pPr>
      <w:rPr>
        <w:rFonts w:ascii="Symbol" w:hAnsi="Symbol" w:hint="default"/>
      </w:rPr>
    </w:lvl>
    <w:lvl w:ilvl="4" w:tplc="04090003" w:tentative="1">
      <w:start w:val="1"/>
      <w:numFmt w:val="bullet"/>
      <w:lvlText w:val="o"/>
      <w:lvlJc w:val="left"/>
      <w:pPr>
        <w:ind w:left="4665" w:hanging="360"/>
      </w:pPr>
      <w:rPr>
        <w:rFonts w:ascii="Courier New" w:hAnsi="Courier New" w:cs="Courier New" w:hint="default"/>
      </w:rPr>
    </w:lvl>
    <w:lvl w:ilvl="5" w:tplc="04090005" w:tentative="1">
      <w:start w:val="1"/>
      <w:numFmt w:val="bullet"/>
      <w:lvlText w:val=""/>
      <w:lvlJc w:val="left"/>
      <w:pPr>
        <w:ind w:left="5385" w:hanging="360"/>
      </w:pPr>
      <w:rPr>
        <w:rFonts w:ascii="Wingdings" w:hAnsi="Wingdings" w:hint="default"/>
      </w:rPr>
    </w:lvl>
    <w:lvl w:ilvl="6" w:tplc="04090001" w:tentative="1">
      <w:start w:val="1"/>
      <w:numFmt w:val="bullet"/>
      <w:lvlText w:val=""/>
      <w:lvlJc w:val="left"/>
      <w:pPr>
        <w:ind w:left="6105" w:hanging="360"/>
      </w:pPr>
      <w:rPr>
        <w:rFonts w:ascii="Symbol" w:hAnsi="Symbol" w:hint="default"/>
      </w:rPr>
    </w:lvl>
    <w:lvl w:ilvl="7" w:tplc="04090003" w:tentative="1">
      <w:start w:val="1"/>
      <w:numFmt w:val="bullet"/>
      <w:lvlText w:val="o"/>
      <w:lvlJc w:val="left"/>
      <w:pPr>
        <w:ind w:left="6825" w:hanging="360"/>
      </w:pPr>
      <w:rPr>
        <w:rFonts w:ascii="Courier New" w:hAnsi="Courier New" w:cs="Courier New" w:hint="default"/>
      </w:rPr>
    </w:lvl>
    <w:lvl w:ilvl="8" w:tplc="04090005" w:tentative="1">
      <w:start w:val="1"/>
      <w:numFmt w:val="bullet"/>
      <w:lvlText w:val=""/>
      <w:lvlJc w:val="left"/>
      <w:pPr>
        <w:ind w:left="7545" w:hanging="360"/>
      </w:pPr>
      <w:rPr>
        <w:rFonts w:ascii="Wingdings" w:hAnsi="Wingdings" w:hint="default"/>
      </w:rPr>
    </w:lvl>
  </w:abstractNum>
  <w:abstractNum w:abstractNumId="8">
    <w:nsid w:val="678225AA"/>
    <w:multiLevelType w:val="hybridMultilevel"/>
    <w:tmpl w:val="A5C4F34C"/>
    <w:lvl w:ilvl="0" w:tplc="B64E7CF0">
      <w:numFmt w:val="bullet"/>
      <w:lvlText w:val=""/>
      <w:lvlJc w:val="left"/>
      <w:pPr>
        <w:ind w:left="720" w:hanging="360"/>
      </w:pPr>
      <w:rPr>
        <w:rFonts w:ascii="Symbol" w:eastAsiaTheme="minorHAnsi" w:hAnsi="Symbol" w:cstheme="maj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757E2A26"/>
    <w:multiLevelType w:val="hybridMultilevel"/>
    <w:tmpl w:val="90FC7FBA"/>
    <w:lvl w:ilvl="0" w:tplc="5AC46A0A">
      <w:numFmt w:val="bullet"/>
      <w:lvlText w:val=""/>
      <w:lvlJc w:val="left"/>
      <w:pPr>
        <w:ind w:left="720" w:hanging="360"/>
      </w:pPr>
      <w:rPr>
        <w:rFonts w:ascii="Symbol" w:eastAsiaTheme="minorHAnsi" w:hAnsi="Symbol" w:cs="Andalu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7DDA58C7"/>
    <w:multiLevelType w:val="multilevel"/>
    <w:tmpl w:val="6184A2C0"/>
    <w:lvl w:ilvl="0">
      <w:start w:val="1"/>
      <w:numFmt w:val="bullet"/>
      <w:lvlText w:val=""/>
      <w:lvlJc w:val="left"/>
      <w:pPr>
        <w:ind w:left="480" w:hanging="480"/>
      </w:pPr>
      <w:rPr>
        <w:rFonts w:ascii="Wingdings" w:hAnsi="Wingdings" w:hint="default"/>
      </w:r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1">
    <w:nsid w:val="7ECE7CE8"/>
    <w:multiLevelType w:val="hybridMultilevel"/>
    <w:tmpl w:val="87D21A88"/>
    <w:lvl w:ilvl="0" w:tplc="3FB6A1C8">
      <w:numFmt w:val="bullet"/>
      <w:lvlText w:val="-"/>
      <w:lvlJc w:val="left"/>
      <w:pPr>
        <w:ind w:left="720" w:hanging="360"/>
      </w:pPr>
      <w:rPr>
        <w:rFonts w:ascii="Hacen Typographer" w:eastAsiaTheme="minorHAnsi" w:hAnsi="Hacen Typographer" w:cs="Hacen Typographer" w:hint="default"/>
        <w:b/>
        <w:bCs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
  </w:num>
  <w:num w:numId="2">
    <w:abstractNumId w:val="10"/>
  </w:num>
  <w:num w:numId="3">
    <w:abstractNumId w:val="6"/>
  </w:num>
  <w:num w:numId="4">
    <w:abstractNumId w:val="2"/>
  </w:num>
  <w:num w:numId="5">
    <w:abstractNumId w:val="5"/>
  </w:num>
  <w:num w:numId="6">
    <w:abstractNumId w:val="7"/>
  </w:num>
  <w:num w:numId="7">
    <w:abstractNumId w:val="4"/>
  </w:num>
  <w:num w:numId="8">
    <w:abstractNumId w:val="3"/>
  </w:num>
  <w:num w:numId="9">
    <w:abstractNumId w:val="11"/>
  </w:num>
  <w:num w:numId="10">
    <w:abstractNumId w:val="9"/>
  </w:num>
  <w:num w:numId="11">
    <w:abstractNumId w:val="8"/>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653A"/>
    <w:rsid w:val="000118E7"/>
    <w:rsid w:val="0002083B"/>
    <w:rsid w:val="000305EB"/>
    <w:rsid w:val="000350FD"/>
    <w:rsid w:val="00041145"/>
    <w:rsid w:val="00041C7A"/>
    <w:rsid w:val="00046145"/>
    <w:rsid w:val="00091C30"/>
    <w:rsid w:val="000A06A3"/>
    <w:rsid w:val="000C2FCC"/>
    <w:rsid w:val="000D20F4"/>
    <w:rsid w:val="000E7BD5"/>
    <w:rsid w:val="00102A32"/>
    <w:rsid w:val="001072C3"/>
    <w:rsid w:val="0011598D"/>
    <w:rsid w:val="001710B9"/>
    <w:rsid w:val="001A63B3"/>
    <w:rsid w:val="001D29BA"/>
    <w:rsid w:val="001E3416"/>
    <w:rsid w:val="001E38A1"/>
    <w:rsid w:val="001F3EF9"/>
    <w:rsid w:val="001F6B1F"/>
    <w:rsid w:val="00211FB6"/>
    <w:rsid w:val="00233828"/>
    <w:rsid w:val="00275876"/>
    <w:rsid w:val="00276F3E"/>
    <w:rsid w:val="0029134B"/>
    <w:rsid w:val="0029177E"/>
    <w:rsid w:val="002A56C0"/>
    <w:rsid w:val="002B69A0"/>
    <w:rsid w:val="002F3EAA"/>
    <w:rsid w:val="00300092"/>
    <w:rsid w:val="0032251B"/>
    <w:rsid w:val="00340E41"/>
    <w:rsid w:val="003843E5"/>
    <w:rsid w:val="003C0EED"/>
    <w:rsid w:val="003E73BF"/>
    <w:rsid w:val="003F1D7B"/>
    <w:rsid w:val="00422EF4"/>
    <w:rsid w:val="0043174C"/>
    <w:rsid w:val="00434FB9"/>
    <w:rsid w:val="00435C96"/>
    <w:rsid w:val="004460C9"/>
    <w:rsid w:val="0049129A"/>
    <w:rsid w:val="004D7B67"/>
    <w:rsid w:val="004E0530"/>
    <w:rsid w:val="00505273"/>
    <w:rsid w:val="0058164A"/>
    <w:rsid w:val="00594511"/>
    <w:rsid w:val="005B0F99"/>
    <w:rsid w:val="005B12EF"/>
    <w:rsid w:val="005B282C"/>
    <w:rsid w:val="005B6CC7"/>
    <w:rsid w:val="005E65E7"/>
    <w:rsid w:val="005F3916"/>
    <w:rsid w:val="00610AC5"/>
    <w:rsid w:val="00615E63"/>
    <w:rsid w:val="006214C2"/>
    <w:rsid w:val="00656865"/>
    <w:rsid w:val="00661572"/>
    <w:rsid w:val="00685E13"/>
    <w:rsid w:val="006A569C"/>
    <w:rsid w:val="006B74FF"/>
    <w:rsid w:val="0073108C"/>
    <w:rsid w:val="007469F6"/>
    <w:rsid w:val="007508D2"/>
    <w:rsid w:val="007A2B55"/>
    <w:rsid w:val="007A6499"/>
    <w:rsid w:val="007D0B07"/>
    <w:rsid w:val="007E4337"/>
    <w:rsid w:val="008148C8"/>
    <w:rsid w:val="00822715"/>
    <w:rsid w:val="008364A7"/>
    <w:rsid w:val="00887717"/>
    <w:rsid w:val="00887878"/>
    <w:rsid w:val="008940FE"/>
    <w:rsid w:val="008971F4"/>
    <w:rsid w:val="008A3B85"/>
    <w:rsid w:val="008E5DE6"/>
    <w:rsid w:val="00900E93"/>
    <w:rsid w:val="0090226B"/>
    <w:rsid w:val="009155EE"/>
    <w:rsid w:val="00923FE6"/>
    <w:rsid w:val="00973715"/>
    <w:rsid w:val="00996E70"/>
    <w:rsid w:val="009A5E1E"/>
    <w:rsid w:val="009C6F5A"/>
    <w:rsid w:val="009D6E6B"/>
    <w:rsid w:val="009F081C"/>
    <w:rsid w:val="00A05115"/>
    <w:rsid w:val="00A33E61"/>
    <w:rsid w:val="00A51DCF"/>
    <w:rsid w:val="00AB0BD8"/>
    <w:rsid w:val="00AF0D02"/>
    <w:rsid w:val="00B13BA1"/>
    <w:rsid w:val="00B24E73"/>
    <w:rsid w:val="00B3145A"/>
    <w:rsid w:val="00B42850"/>
    <w:rsid w:val="00B6608C"/>
    <w:rsid w:val="00B667AB"/>
    <w:rsid w:val="00B82FB9"/>
    <w:rsid w:val="00B8653A"/>
    <w:rsid w:val="00B94C89"/>
    <w:rsid w:val="00BC795F"/>
    <w:rsid w:val="00BC7BC0"/>
    <w:rsid w:val="00C12326"/>
    <w:rsid w:val="00C464E5"/>
    <w:rsid w:val="00C51102"/>
    <w:rsid w:val="00C53DB2"/>
    <w:rsid w:val="00C54115"/>
    <w:rsid w:val="00C64248"/>
    <w:rsid w:val="00C64270"/>
    <w:rsid w:val="00C95BF2"/>
    <w:rsid w:val="00CC6326"/>
    <w:rsid w:val="00CD2E9D"/>
    <w:rsid w:val="00CF59AF"/>
    <w:rsid w:val="00D0076D"/>
    <w:rsid w:val="00D16931"/>
    <w:rsid w:val="00D44762"/>
    <w:rsid w:val="00D46697"/>
    <w:rsid w:val="00D47128"/>
    <w:rsid w:val="00D611F5"/>
    <w:rsid w:val="00D6123D"/>
    <w:rsid w:val="00DA6615"/>
    <w:rsid w:val="00DB01DF"/>
    <w:rsid w:val="00DF093A"/>
    <w:rsid w:val="00E511D9"/>
    <w:rsid w:val="00E61D8F"/>
    <w:rsid w:val="00E7439B"/>
    <w:rsid w:val="00EB0922"/>
    <w:rsid w:val="00EB6BCC"/>
    <w:rsid w:val="00EC00D2"/>
    <w:rsid w:val="00EE25AF"/>
    <w:rsid w:val="00F11F2C"/>
    <w:rsid w:val="00F148A8"/>
    <w:rsid w:val="00F316C8"/>
    <w:rsid w:val="00F444CE"/>
    <w:rsid w:val="00F75F3A"/>
    <w:rsid w:val="00F8329D"/>
    <w:rsid w:val="00FB1103"/>
    <w:rsid w:val="00FC5923"/>
    <w:rsid w:val="00FC5E96"/>
    <w:rsid w:val="00FD7C47"/>
    <w:rsid w:val="00FE2AE7"/>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B8653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4">
    <w:name w:val="List Paragraph"/>
    <w:basedOn w:val="a"/>
    <w:uiPriority w:val="34"/>
    <w:qFormat/>
    <w:rsid w:val="0029177E"/>
    <w:pPr>
      <w:ind w:left="720"/>
      <w:contextualSpacing/>
    </w:pPr>
    <w:rPr>
      <w:rFonts w:ascii="Calibri" w:eastAsia="Calibri" w:hAnsi="Calibri" w:cs="Arial"/>
    </w:rPr>
  </w:style>
  <w:style w:type="paragraph" w:styleId="a5">
    <w:name w:val="header"/>
    <w:basedOn w:val="a"/>
    <w:link w:val="Char"/>
    <w:uiPriority w:val="99"/>
    <w:unhideWhenUsed/>
    <w:rsid w:val="00822715"/>
    <w:pPr>
      <w:tabs>
        <w:tab w:val="center" w:pos="4153"/>
        <w:tab w:val="right" w:pos="8306"/>
      </w:tabs>
      <w:spacing w:after="0" w:line="240" w:lineRule="auto"/>
    </w:pPr>
  </w:style>
  <w:style w:type="character" w:customStyle="1" w:styleId="Char">
    <w:name w:val="رأس الصفحة Char"/>
    <w:basedOn w:val="a0"/>
    <w:link w:val="a5"/>
    <w:uiPriority w:val="99"/>
    <w:rsid w:val="00822715"/>
  </w:style>
  <w:style w:type="paragraph" w:styleId="a6">
    <w:name w:val="footer"/>
    <w:basedOn w:val="a"/>
    <w:link w:val="Char0"/>
    <w:uiPriority w:val="99"/>
    <w:unhideWhenUsed/>
    <w:rsid w:val="00822715"/>
    <w:pPr>
      <w:tabs>
        <w:tab w:val="center" w:pos="4153"/>
        <w:tab w:val="right" w:pos="8306"/>
      </w:tabs>
      <w:spacing w:after="0" w:line="240" w:lineRule="auto"/>
    </w:pPr>
  </w:style>
  <w:style w:type="character" w:customStyle="1" w:styleId="Char0">
    <w:name w:val="تذييل الصفحة Char"/>
    <w:basedOn w:val="a0"/>
    <w:link w:val="a6"/>
    <w:uiPriority w:val="99"/>
    <w:rsid w:val="00822715"/>
  </w:style>
  <w:style w:type="paragraph" w:styleId="HTML">
    <w:name w:val="HTML Preformatted"/>
    <w:basedOn w:val="a"/>
    <w:link w:val="HTMLChar"/>
    <w:uiPriority w:val="99"/>
    <w:unhideWhenUsed/>
    <w:rsid w:val="0023382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sz w:val="20"/>
      <w:szCs w:val="20"/>
    </w:rPr>
  </w:style>
  <w:style w:type="character" w:customStyle="1" w:styleId="HTMLChar">
    <w:name w:val="بتنسيق HTML مسبق Char"/>
    <w:basedOn w:val="a0"/>
    <w:link w:val="HTML"/>
    <w:uiPriority w:val="99"/>
    <w:rsid w:val="00233828"/>
    <w:rPr>
      <w:rFonts w:ascii="Courier New" w:eastAsia="Times New Roman" w:hAnsi="Courier New" w:cs="Courier New"/>
      <w:sz w:val="20"/>
      <w:szCs w:val="20"/>
    </w:rPr>
  </w:style>
  <w:style w:type="paragraph" w:customStyle="1" w:styleId="Default">
    <w:name w:val="Default"/>
    <w:rsid w:val="007469F6"/>
    <w:pPr>
      <w:autoSpaceDE w:val="0"/>
      <w:autoSpaceDN w:val="0"/>
      <w:adjustRightInd w:val="0"/>
      <w:spacing w:after="0" w:line="240" w:lineRule="auto"/>
    </w:pPr>
    <w:rPr>
      <w:rFonts w:ascii="Times New Roman" w:eastAsiaTheme="minorHAnsi" w:hAnsi="Times New Roman" w:cs="Times New Roman"/>
      <w:color w:val="000000"/>
      <w:sz w:val="24"/>
      <w:szCs w:val="24"/>
      <w:lang w:val="fr-FR"/>
    </w:rPr>
  </w:style>
  <w:style w:type="paragraph" w:styleId="a7">
    <w:name w:val="Normal (Web)"/>
    <w:basedOn w:val="a"/>
    <w:uiPriority w:val="99"/>
    <w:semiHidden/>
    <w:unhideWhenUsed/>
    <w:rsid w:val="00887717"/>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B8653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4">
    <w:name w:val="List Paragraph"/>
    <w:basedOn w:val="a"/>
    <w:uiPriority w:val="34"/>
    <w:qFormat/>
    <w:rsid w:val="0029177E"/>
    <w:pPr>
      <w:ind w:left="720"/>
      <w:contextualSpacing/>
    </w:pPr>
    <w:rPr>
      <w:rFonts w:ascii="Calibri" w:eastAsia="Calibri" w:hAnsi="Calibri" w:cs="Arial"/>
    </w:rPr>
  </w:style>
  <w:style w:type="paragraph" w:styleId="a5">
    <w:name w:val="header"/>
    <w:basedOn w:val="a"/>
    <w:link w:val="Char"/>
    <w:uiPriority w:val="99"/>
    <w:unhideWhenUsed/>
    <w:rsid w:val="00822715"/>
    <w:pPr>
      <w:tabs>
        <w:tab w:val="center" w:pos="4153"/>
        <w:tab w:val="right" w:pos="8306"/>
      </w:tabs>
      <w:spacing w:after="0" w:line="240" w:lineRule="auto"/>
    </w:pPr>
  </w:style>
  <w:style w:type="character" w:customStyle="1" w:styleId="Char">
    <w:name w:val="رأس الصفحة Char"/>
    <w:basedOn w:val="a0"/>
    <w:link w:val="a5"/>
    <w:uiPriority w:val="99"/>
    <w:rsid w:val="00822715"/>
  </w:style>
  <w:style w:type="paragraph" w:styleId="a6">
    <w:name w:val="footer"/>
    <w:basedOn w:val="a"/>
    <w:link w:val="Char0"/>
    <w:uiPriority w:val="99"/>
    <w:unhideWhenUsed/>
    <w:rsid w:val="00822715"/>
    <w:pPr>
      <w:tabs>
        <w:tab w:val="center" w:pos="4153"/>
        <w:tab w:val="right" w:pos="8306"/>
      </w:tabs>
      <w:spacing w:after="0" w:line="240" w:lineRule="auto"/>
    </w:pPr>
  </w:style>
  <w:style w:type="character" w:customStyle="1" w:styleId="Char0">
    <w:name w:val="تذييل الصفحة Char"/>
    <w:basedOn w:val="a0"/>
    <w:link w:val="a6"/>
    <w:uiPriority w:val="99"/>
    <w:rsid w:val="00822715"/>
  </w:style>
  <w:style w:type="paragraph" w:styleId="HTML">
    <w:name w:val="HTML Preformatted"/>
    <w:basedOn w:val="a"/>
    <w:link w:val="HTMLChar"/>
    <w:uiPriority w:val="99"/>
    <w:unhideWhenUsed/>
    <w:rsid w:val="0023382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sz w:val="20"/>
      <w:szCs w:val="20"/>
    </w:rPr>
  </w:style>
  <w:style w:type="character" w:customStyle="1" w:styleId="HTMLChar">
    <w:name w:val="بتنسيق HTML مسبق Char"/>
    <w:basedOn w:val="a0"/>
    <w:link w:val="HTML"/>
    <w:uiPriority w:val="99"/>
    <w:rsid w:val="00233828"/>
    <w:rPr>
      <w:rFonts w:ascii="Courier New" w:eastAsia="Times New Roman" w:hAnsi="Courier New" w:cs="Courier New"/>
      <w:sz w:val="20"/>
      <w:szCs w:val="20"/>
    </w:rPr>
  </w:style>
  <w:style w:type="paragraph" w:customStyle="1" w:styleId="Default">
    <w:name w:val="Default"/>
    <w:rsid w:val="007469F6"/>
    <w:pPr>
      <w:autoSpaceDE w:val="0"/>
      <w:autoSpaceDN w:val="0"/>
      <w:adjustRightInd w:val="0"/>
      <w:spacing w:after="0" w:line="240" w:lineRule="auto"/>
    </w:pPr>
    <w:rPr>
      <w:rFonts w:ascii="Times New Roman" w:eastAsiaTheme="minorHAnsi" w:hAnsi="Times New Roman" w:cs="Times New Roman"/>
      <w:color w:val="000000"/>
      <w:sz w:val="24"/>
      <w:szCs w:val="24"/>
      <w:lang w:val="fr-FR"/>
    </w:rPr>
  </w:style>
  <w:style w:type="paragraph" w:styleId="a7">
    <w:name w:val="Normal (Web)"/>
    <w:basedOn w:val="a"/>
    <w:uiPriority w:val="99"/>
    <w:semiHidden/>
    <w:unhideWhenUsed/>
    <w:rsid w:val="00887717"/>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2287415">
      <w:bodyDiv w:val="1"/>
      <w:marLeft w:val="0"/>
      <w:marRight w:val="0"/>
      <w:marTop w:val="0"/>
      <w:marBottom w:val="0"/>
      <w:divBdr>
        <w:top w:val="none" w:sz="0" w:space="0" w:color="auto"/>
        <w:left w:val="none" w:sz="0" w:space="0" w:color="auto"/>
        <w:bottom w:val="none" w:sz="0" w:space="0" w:color="auto"/>
        <w:right w:val="none" w:sz="0" w:space="0" w:color="auto"/>
      </w:divBdr>
    </w:div>
    <w:div w:id="248201416">
      <w:bodyDiv w:val="1"/>
      <w:marLeft w:val="0"/>
      <w:marRight w:val="0"/>
      <w:marTop w:val="0"/>
      <w:marBottom w:val="0"/>
      <w:divBdr>
        <w:top w:val="none" w:sz="0" w:space="0" w:color="auto"/>
        <w:left w:val="none" w:sz="0" w:space="0" w:color="auto"/>
        <w:bottom w:val="none" w:sz="0" w:space="0" w:color="auto"/>
        <w:right w:val="none" w:sz="0" w:space="0" w:color="auto"/>
      </w:divBdr>
    </w:div>
    <w:div w:id="307631515">
      <w:bodyDiv w:val="1"/>
      <w:marLeft w:val="0"/>
      <w:marRight w:val="0"/>
      <w:marTop w:val="0"/>
      <w:marBottom w:val="0"/>
      <w:divBdr>
        <w:top w:val="none" w:sz="0" w:space="0" w:color="auto"/>
        <w:left w:val="none" w:sz="0" w:space="0" w:color="auto"/>
        <w:bottom w:val="none" w:sz="0" w:space="0" w:color="auto"/>
        <w:right w:val="none" w:sz="0" w:space="0" w:color="auto"/>
      </w:divBdr>
    </w:div>
    <w:div w:id="329915652">
      <w:bodyDiv w:val="1"/>
      <w:marLeft w:val="0"/>
      <w:marRight w:val="0"/>
      <w:marTop w:val="0"/>
      <w:marBottom w:val="0"/>
      <w:divBdr>
        <w:top w:val="none" w:sz="0" w:space="0" w:color="auto"/>
        <w:left w:val="none" w:sz="0" w:space="0" w:color="auto"/>
        <w:bottom w:val="none" w:sz="0" w:space="0" w:color="auto"/>
        <w:right w:val="none" w:sz="0" w:space="0" w:color="auto"/>
      </w:divBdr>
    </w:div>
    <w:div w:id="531117069">
      <w:bodyDiv w:val="1"/>
      <w:marLeft w:val="0"/>
      <w:marRight w:val="0"/>
      <w:marTop w:val="0"/>
      <w:marBottom w:val="0"/>
      <w:divBdr>
        <w:top w:val="none" w:sz="0" w:space="0" w:color="auto"/>
        <w:left w:val="none" w:sz="0" w:space="0" w:color="auto"/>
        <w:bottom w:val="none" w:sz="0" w:space="0" w:color="auto"/>
        <w:right w:val="none" w:sz="0" w:space="0" w:color="auto"/>
      </w:divBdr>
    </w:div>
    <w:div w:id="565916122">
      <w:bodyDiv w:val="1"/>
      <w:marLeft w:val="0"/>
      <w:marRight w:val="0"/>
      <w:marTop w:val="0"/>
      <w:marBottom w:val="0"/>
      <w:divBdr>
        <w:top w:val="none" w:sz="0" w:space="0" w:color="auto"/>
        <w:left w:val="none" w:sz="0" w:space="0" w:color="auto"/>
        <w:bottom w:val="none" w:sz="0" w:space="0" w:color="auto"/>
        <w:right w:val="none" w:sz="0" w:space="0" w:color="auto"/>
      </w:divBdr>
    </w:div>
    <w:div w:id="630592886">
      <w:bodyDiv w:val="1"/>
      <w:marLeft w:val="0"/>
      <w:marRight w:val="0"/>
      <w:marTop w:val="0"/>
      <w:marBottom w:val="0"/>
      <w:divBdr>
        <w:top w:val="none" w:sz="0" w:space="0" w:color="auto"/>
        <w:left w:val="none" w:sz="0" w:space="0" w:color="auto"/>
        <w:bottom w:val="none" w:sz="0" w:space="0" w:color="auto"/>
        <w:right w:val="none" w:sz="0" w:space="0" w:color="auto"/>
      </w:divBdr>
    </w:div>
    <w:div w:id="747187491">
      <w:bodyDiv w:val="1"/>
      <w:marLeft w:val="0"/>
      <w:marRight w:val="0"/>
      <w:marTop w:val="0"/>
      <w:marBottom w:val="0"/>
      <w:divBdr>
        <w:top w:val="none" w:sz="0" w:space="0" w:color="auto"/>
        <w:left w:val="none" w:sz="0" w:space="0" w:color="auto"/>
        <w:bottom w:val="none" w:sz="0" w:space="0" w:color="auto"/>
        <w:right w:val="none" w:sz="0" w:space="0" w:color="auto"/>
      </w:divBdr>
    </w:div>
    <w:div w:id="761415755">
      <w:bodyDiv w:val="1"/>
      <w:marLeft w:val="0"/>
      <w:marRight w:val="0"/>
      <w:marTop w:val="0"/>
      <w:marBottom w:val="0"/>
      <w:divBdr>
        <w:top w:val="none" w:sz="0" w:space="0" w:color="auto"/>
        <w:left w:val="none" w:sz="0" w:space="0" w:color="auto"/>
        <w:bottom w:val="none" w:sz="0" w:space="0" w:color="auto"/>
        <w:right w:val="none" w:sz="0" w:space="0" w:color="auto"/>
      </w:divBdr>
    </w:div>
    <w:div w:id="938177207">
      <w:bodyDiv w:val="1"/>
      <w:marLeft w:val="0"/>
      <w:marRight w:val="0"/>
      <w:marTop w:val="0"/>
      <w:marBottom w:val="0"/>
      <w:divBdr>
        <w:top w:val="none" w:sz="0" w:space="0" w:color="auto"/>
        <w:left w:val="none" w:sz="0" w:space="0" w:color="auto"/>
        <w:bottom w:val="none" w:sz="0" w:space="0" w:color="auto"/>
        <w:right w:val="none" w:sz="0" w:space="0" w:color="auto"/>
      </w:divBdr>
    </w:div>
    <w:div w:id="1356080692">
      <w:bodyDiv w:val="1"/>
      <w:marLeft w:val="0"/>
      <w:marRight w:val="0"/>
      <w:marTop w:val="0"/>
      <w:marBottom w:val="0"/>
      <w:divBdr>
        <w:top w:val="none" w:sz="0" w:space="0" w:color="auto"/>
        <w:left w:val="none" w:sz="0" w:space="0" w:color="auto"/>
        <w:bottom w:val="none" w:sz="0" w:space="0" w:color="auto"/>
        <w:right w:val="none" w:sz="0" w:space="0" w:color="auto"/>
      </w:divBdr>
    </w:div>
    <w:div w:id="1533374361">
      <w:bodyDiv w:val="1"/>
      <w:marLeft w:val="0"/>
      <w:marRight w:val="0"/>
      <w:marTop w:val="0"/>
      <w:marBottom w:val="0"/>
      <w:divBdr>
        <w:top w:val="none" w:sz="0" w:space="0" w:color="auto"/>
        <w:left w:val="none" w:sz="0" w:space="0" w:color="auto"/>
        <w:bottom w:val="none" w:sz="0" w:space="0" w:color="auto"/>
        <w:right w:val="none" w:sz="0" w:space="0" w:color="auto"/>
      </w:divBdr>
    </w:div>
    <w:div w:id="1662274379">
      <w:bodyDiv w:val="1"/>
      <w:marLeft w:val="0"/>
      <w:marRight w:val="0"/>
      <w:marTop w:val="0"/>
      <w:marBottom w:val="0"/>
      <w:divBdr>
        <w:top w:val="none" w:sz="0" w:space="0" w:color="auto"/>
        <w:left w:val="none" w:sz="0" w:space="0" w:color="auto"/>
        <w:bottom w:val="none" w:sz="0" w:space="0" w:color="auto"/>
        <w:right w:val="none" w:sz="0" w:space="0" w:color="auto"/>
      </w:divBdr>
    </w:div>
    <w:div w:id="1818567414">
      <w:bodyDiv w:val="1"/>
      <w:marLeft w:val="0"/>
      <w:marRight w:val="0"/>
      <w:marTop w:val="0"/>
      <w:marBottom w:val="0"/>
      <w:divBdr>
        <w:top w:val="none" w:sz="0" w:space="0" w:color="auto"/>
        <w:left w:val="none" w:sz="0" w:space="0" w:color="auto"/>
        <w:bottom w:val="none" w:sz="0" w:space="0" w:color="auto"/>
        <w:right w:val="none" w:sz="0" w:space="0" w:color="auto"/>
      </w:divBdr>
    </w:div>
    <w:div w:id="2141536010">
      <w:bodyDiv w:val="1"/>
      <w:marLeft w:val="0"/>
      <w:marRight w:val="0"/>
      <w:marTop w:val="0"/>
      <w:marBottom w:val="0"/>
      <w:divBdr>
        <w:top w:val="none" w:sz="0" w:space="0" w:color="auto"/>
        <w:left w:val="none" w:sz="0" w:space="0" w:color="auto"/>
        <w:bottom w:val="none" w:sz="0" w:space="0" w:color="auto"/>
        <w:right w:val="none" w:sz="0" w:space="0" w:color="auto"/>
      </w:divBdr>
      <w:divsChild>
        <w:div w:id="1036929256">
          <w:marLeft w:val="0"/>
          <w:marRight w:val="0"/>
          <w:marTop w:val="155"/>
          <w:marBottom w:val="44"/>
          <w:divBdr>
            <w:top w:val="none" w:sz="0" w:space="0" w:color="auto"/>
            <w:left w:val="none" w:sz="0" w:space="0" w:color="auto"/>
            <w:bottom w:val="none" w:sz="0" w:space="0" w:color="auto"/>
            <w:right w:val="none" w:sz="0" w:space="0" w:color="auto"/>
          </w:divBdr>
          <w:divsChild>
            <w:div w:id="1662007919">
              <w:marLeft w:val="0"/>
              <w:marRight w:val="0"/>
              <w:marTop w:val="0"/>
              <w:marBottom w:val="0"/>
              <w:divBdr>
                <w:top w:val="none" w:sz="0" w:space="0" w:color="auto"/>
                <w:left w:val="none" w:sz="0" w:space="0" w:color="auto"/>
                <w:bottom w:val="none" w:sz="0" w:space="0" w:color="auto"/>
                <w:right w:val="none" w:sz="0" w:space="0" w:color="auto"/>
              </w:divBdr>
              <w:divsChild>
                <w:div w:id="1742872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2186548">
          <w:marLeft w:val="0"/>
          <w:marRight w:val="0"/>
          <w:marTop w:val="0"/>
          <w:marBottom w:val="0"/>
          <w:divBdr>
            <w:top w:val="none" w:sz="0" w:space="0" w:color="auto"/>
            <w:left w:val="none" w:sz="0" w:space="0" w:color="auto"/>
            <w:bottom w:val="none" w:sz="0" w:space="0" w:color="auto"/>
            <w:right w:val="none" w:sz="0" w:space="0" w:color="auto"/>
          </w:divBdr>
          <w:divsChild>
            <w:div w:id="317342272">
              <w:marLeft w:val="0"/>
              <w:marRight w:val="0"/>
              <w:marTop w:val="0"/>
              <w:marBottom w:val="0"/>
              <w:divBdr>
                <w:top w:val="none" w:sz="0" w:space="0" w:color="auto"/>
                <w:left w:val="none" w:sz="0" w:space="0" w:color="auto"/>
                <w:bottom w:val="none" w:sz="0" w:space="0" w:color="auto"/>
                <w:right w:val="none" w:sz="0" w:space="0" w:color="auto"/>
              </w:divBdr>
              <w:divsChild>
                <w:div w:id="1924296849">
                  <w:marLeft w:val="89"/>
                  <w:marRight w:val="0"/>
                  <w:marTop w:val="0"/>
                  <w:marBottom w:val="0"/>
                  <w:divBdr>
                    <w:top w:val="none" w:sz="0" w:space="0" w:color="auto"/>
                    <w:left w:val="none" w:sz="0" w:space="0" w:color="auto"/>
                    <w:bottom w:val="none" w:sz="0" w:space="0" w:color="auto"/>
                    <w:right w:val="none" w:sz="0" w:space="0" w:color="auto"/>
                  </w:divBdr>
                  <w:divsChild>
                    <w:div w:id="1095714806">
                      <w:marLeft w:val="0"/>
                      <w:marRight w:val="0"/>
                      <w:marTop w:val="0"/>
                      <w:marBottom w:val="177"/>
                      <w:divBdr>
                        <w:top w:val="single" w:sz="8" w:space="0" w:color="C0C0C0"/>
                        <w:left w:val="single" w:sz="8" w:space="0" w:color="D9D9D9"/>
                        <w:bottom w:val="single" w:sz="8" w:space="0" w:color="D9D9D9"/>
                        <w:right w:val="single" w:sz="8" w:space="0" w:color="D9D9D9"/>
                      </w:divBdr>
                      <w:divsChild>
                        <w:div w:id="157960339">
                          <w:marLeft w:val="0"/>
                          <w:marRight w:val="0"/>
                          <w:marTop w:val="0"/>
                          <w:marBottom w:val="0"/>
                          <w:divBdr>
                            <w:top w:val="none" w:sz="0" w:space="0" w:color="auto"/>
                            <w:left w:val="none" w:sz="0" w:space="0" w:color="auto"/>
                            <w:bottom w:val="none" w:sz="0" w:space="0" w:color="auto"/>
                            <w:right w:val="none" w:sz="0" w:space="0" w:color="auto"/>
                          </w:divBdr>
                        </w:div>
                      </w:divsChild>
                    </w:div>
                    <w:div w:id="21438376">
                      <w:marLeft w:val="0"/>
                      <w:marRight w:val="0"/>
                      <w:marTop w:val="0"/>
                      <w:marBottom w:val="0"/>
                      <w:divBdr>
                        <w:top w:val="none" w:sz="0" w:space="0" w:color="auto"/>
                        <w:left w:val="none" w:sz="0" w:space="0" w:color="auto"/>
                        <w:bottom w:val="none" w:sz="0" w:space="0" w:color="auto"/>
                        <w:right w:val="none" w:sz="0" w:space="0" w:color="auto"/>
                      </w:divBdr>
                      <w:divsChild>
                        <w:div w:id="950169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8299908">
              <w:marLeft w:val="0"/>
              <w:marRight w:val="0"/>
              <w:marTop w:val="0"/>
              <w:marBottom w:val="0"/>
              <w:divBdr>
                <w:top w:val="none" w:sz="0" w:space="0" w:color="auto"/>
                <w:left w:val="none" w:sz="0" w:space="0" w:color="auto"/>
                <w:bottom w:val="none" w:sz="0" w:space="0" w:color="auto"/>
                <w:right w:val="none" w:sz="0" w:space="0" w:color="auto"/>
              </w:divBdr>
              <w:divsChild>
                <w:div w:id="182979604">
                  <w:marLeft w:val="0"/>
                  <w:marRight w:val="89"/>
                  <w:marTop w:val="0"/>
                  <w:marBottom w:val="0"/>
                  <w:divBdr>
                    <w:top w:val="none" w:sz="0" w:space="0" w:color="auto"/>
                    <w:left w:val="none" w:sz="0" w:space="0" w:color="auto"/>
                    <w:bottom w:val="none" w:sz="0" w:space="0" w:color="auto"/>
                    <w:right w:val="none" w:sz="0" w:space="0" w:color="auto"/>
                  </w:divBdr>
                  <w:divsChild>
                    <w:div w:id="1569850128">
                      <w:marLeft w:val="0"/>
                      <w:marRight w:val="0"/>
                      <w:marTop w:val="0"/>
                      <w:marBottom w:val="0"/>
                      <w:divBdr>
                        <w:top w:val="none" w:sz="0" w:space="0" w:color="auto"/>
                        <w:left w:val="none" w:sz="0" w:space="0" w:color="auto"/>
                        <w:bottom w:val="none" w:sz="0" w:space="0" w:color="auto"/>
                        <w:right w:val="none" w:sz="0" w:space="0" w:color="auto"/>
                      </w:divBdr>
                      <w:divsChild>
                        <w:div w:id="1815441068">
                          <w:marLeft w:val="0"/>
                          <w:marRight w:val="0"/>
                          <w:marTop w:val="0"/>
                          <w:marBottom w:val="177"/>
                          <w:divBdr>
                            <w:top w:val="single" w:sz="8" w:space="0" w:color="F5F5F5"/>
                            <w:left w:val="single" w:sz="8" w:space="0" w:color="F5F5F5"/>
                            <w:bottom w:val="single" w:sz="8" w:space="0" w:color="F5F5F5"/>
                            <w:right w:val="single" w:sz="8" w:space="0" w:color="F5F5F5"/>
                          </w:divBdr>
                          <w:divsChild>
                            <w:div w:id="128592785">
                              <w:marLeft w:val="0"/>
                              <w:marRight w:val="0"/>
                              <w:marTop w:val="0"/>
                              <w:marBottom w:val="0"/>
                              <w:divBdr>
                                <w:top w:val="none" w:sz="0" w:space="0" w:color="auto"/>
                                <w:left w:val="none" w:sz="0" w:space="0" w:color="auto"/>
                                <w:bottom w:val="none" w:sz="0" w:space="0" w:color="auto"/>
                                <w:right w:val="none" w:sz="0" w:space="0" w:color="auto"/>
                              </w:divBdr>
                              <w:divsChild>
                                <w:div w:id="971326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AA07DF-98FC-40A1-8B5B-EEBA937CAC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Pages>
  <Words>300</Words>
  <Characters>1716</Characters>
  <Application>Microsoft Office Word</Application>
  <DocSecurity>0</DocSecurity>
  <Lines>14</Lines>
  <Paragraphs>4</Paragraphs>
  <ScaleCrop>false</ScaleCrop>
  <HeadingPairs>
    <vt:vector size="4" baseType="variant">
      <vt:variant>
        <vt:lpstr>العنوان</vt:lpstr>
      </vt:variant>
      <vt:variant>
        <vt:i4>1</vt:i4>
      </vt:variant>
      <vt:variant>
        <vt:lpstr>Titre</vt:lpstr>
      </vt:variant>
      <vt:variant>
        <vt:i4>1</vt:i4>
      </vt:variant>
    </vt:vector>
  </HeadingPairs>
  <TitlesOfParts>
    <vt:vector size="2" baseType="lpstr">
      <vt:lpstr/>
      <vt:lpstr/>
    </vt:vector>
  </TitlesOfParts>
  <Company>Light.company</Company>
  <LinksUpToDate>false</LinksUpToDate>
  <CharactersWithSpaces>2012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Light.user</dc:creator>
  <cp:lastModifiedBy>hp</cp:lastModifiedBy>
  <cp:revision>4</cp:revision>
  <cp:lastPrinted>2015-11-04T07:47:00Z</cp:lastPrinted>
  <dcterms:created xsi:type="dcterms:W3CDTF">2025-06-15T11:58:00Z</dcterms:created>
  <dcterms:modified xsi:type="dcterms:W3CDTF">2025-06-16T09:59:00Z</dcterms:modified>
</cp:coreProperties>
</file>