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671E" w:rsidRPr="007B6D52" w:rsidRDefault="002B671E" w:rsidP="008E2494">
      <w:pPr>
        <w:spacing w:after="0"/>
        <w:jc w:val="lowKashida"/>
        <w:rPr>
          <w:rFonts w:ascii="Sakkal Majalla" w:hAnsi="Sakkal Majalla" w:cs="Sakkal Majalla"/>
          <w:sz w:val="32"/>
          <w:szCs w:val="32"/>
          <w:rtl/>
          <w:lang w:bidi="ar-MA"/>
        </w:rPr>
      </w:pPr>
    </w:p>
    <w:p w:rsidR="004E78DB" w:rsidRPr="007B6D52" w:rsidRDefault="004E78DB" w:rsidP="004E78DB">
      <w:pPr>
        <w:spacing w:after="0"/>
        <w:jc w:val="center"/>
        <w:rPr>
          <w:rFonts w:ascii="Sakkal Majalla" w:hAnsi="Sakkal Majalla" w:cs="Sakkal Majalla"/>
          <w:b/>
          <w:bCs/>
          <w:sz w:val="28"/>
          <w:szCs w:val="28"/>
          <w:rtl/>
          <w:lang w:bidi="ar-MA"/>
        </w:rPr>
      </w:pPr>
      <w:r w:rsidRPr="007B6D52">
        <w:rPr>
          <w:rFonts w:ascii="Sakkal Majalla" w:hAnsi="Sakkal Majalla" w:cs="Sakkal Majalla"/>
          <w:b/>
          <w:bCs/>
          <w:sz w:val="32"/>
          <w:szCs w:val="32"/>
          <w:rtl/>
          <w:lang w:bidi="ar-MA"/>
        </w:rPr>
        <w:t>مستويات</w:t>
      </w:r>
      <w:r w:rsidR="00BC6ED7" w:rsidRPr="007B6D52">
        <w:rPr>
          <w:rFonts w:ascii="Sakkal Majalla" w:hAnsi="Sakkal Majalla" w:cs="Sakkal Majalla"/>
          <w:b/>
          <w:bCs/>
          <w:sz w:val="32"/>
          <w:szCs w:val="32"/>
          <w:rtl/>
          <w:lang w:bidi="ar-MA"/>
        </w:rPr>
        <w:t>ُ</w:t>
      </w:r>
      <w:r w:rsidRPr="007B6D52">
        <w:rPr>
          <w:rFonts w:ascii="Sakkal Majalla" w:hAnsi="Sakkal Majalla" w:cs="Sakkal Majalla"/>
          <w:b/>
          <w:bCs/>
          <w:sz w:val="32"/>
          <w:szCs w:val="32"/>
          <w:rtl/>
          <w:lang w:bidi="ar-MA"/>
        </w:rPr>
        <w:t xml:space="preserve"> التحليل البنيوي في ال</w:t>
      </w:r>
      <w:r w:rsidR="00BC6ED7" w:rsidRPr="007B6D52">
        <w:rPr>
          <w:rFonts w:ascii="Sakkal Majalla" w:hAnsi="Sakkal Majalla" w:cs="Sakkal Majalla"/>
          <w:b/>
          <w:bCs/>
          <w:sz w:val="32"/>
          <w:szCs w:val="32"/>
          <w:rtl/>
          <w:lang w:bidi="ar-MA"/>
        </w:rPr>
        <w:t>ـ</w:t>
      </w:r>
      <w:r w:rsidRPr="007B6D52">
        <w:rPr>
          <w:rFonts w:ascii="Sakkal Majalla" w:hAnsi="Sakkal Majalla" w:cs="Sakkal Majalla"/>
          <w:b/>
          <w:bCs/>
          <w:sz w:val="32"/>
          <w:szCs w:val="32"/>
          <w:rtl/>
          <w:lang w:bidi="ar-MA"/>
        </w:rPr>
        <w:t>م</w:t>
      </w:r>
      <w:r w:rsidR="00BC6ED7" w:rsidRPr="007B6D52">
        <w:rPr>
          <w:rFonts w:ascii="Sakkal Majalla" w:hAnsi="Sakkal Majalla" w:cs="Sakkal Majalla"/>
          <w:b/>
          <w:bCs/>
          <w:sz w:val="32"/>
          <w:szCs w:val="32"/>
          <w:rtl/>
          <w:lang w:bidi="ar-MA"/>
        </w:rPr>
        <w:t>َ</w:t>
      </w:r>
      <w:r w:rsidRPr="007B6D52">
        <w:rPr>
          <w:rFonts w:ascii="Sakkal Majalla" w:hAnsi="Sakkal Majalla" w:cs="Sakkal Majalla"/>
          <w:b/>
          <w:bCs/>
          <w:sz w:val="32"/>
          <w:szCs w:val="32"/>
          <w:rtl/>
          <w:lang w:bidi="ar-MA"/>
        </w:rPr>
        <w:t>ق</w:t>
      </w:r>
      <w:r w:rsidR="00BC6ED7" w:rsidRPr="007B6D52">
        <w:rPr>
          <w:rFonts w:ascii="Sakkal Majalla" w:hAnsi="Sakkal Majalla" w:cs="Sakkal Majalla"/>
          <w:b/>
          <w:bCs/>
          <w:sz w:val="32"/>
          <w:szCs w:val="32"/>
          <w:rtl/>
          <w:lang w:bidi="ar-MA"/>
        </w:rPr>
        <w:t>ْ</w:t>
      </w:r>
      <w:r w:rsidRPr="007B6D52">
        <w:rPr>
          <w:rFonts w:ascii="Sakkal Majalla" w:hAnsi="Sakkal Majalla" w:cs="Sakkal Majalla"/>
          <w:b/>
          <w:bCs/>
          <w:sz w:val="32"/>
          <w:szCs w:val="32"/>
          <w:rtl/>
          <w:lang w:bidi="ar-MA"/>
        </w:rPr>
        <w:t>صورات الشعرية</w:t>
      </w:r>
    </w:p>
    <w:p w:rsidR="004E78DB" w:rsidRPr="007B6D52" w:rsidRDefault="001E655E" w:rsidP="004E78DB">
      <w:pPr>
        <w:spacing w:after="0"/>
        <w:jc w:val="center"/>
        <w:rPr>
          <w:rFonts w:ascii="Sakkal Majalla" w:hAnsi="Sakkal Majalla" w:cs="Sakkal Majalla"/>
          <w:sz w:val="28"/>
          <w:szCs w:val="28"/>
          <w:rtl/>
          <w:lang w:bidi="ar-MA"/>
        </w:rPr>
      </w:pPr>
      <w:proofErr w:type="gramStart"/>
      <w:r w:rsidRPr="007B6D52">
        <w:rPr>
          <w:rFonts w:ascii="Sakkal Majalla" w:hAnsi="Sakkal Majalla" w:cs="Sakkal Majalla"/>
          <w:sz w:val="28"/>
          <w:szCs w:val="28"/>
          <w:rtl/>
          <w:lang w:bidi="ar-MA"/>
        </w:rPr>
        <w:t>دراسة</w:t>
      </w:r>
      <w:proofErr w:type="gramEnd"/>
      <w:r w:rsidRPr="007B6D52">
        <w:rPr>
          <w:rFonts w:ascii="Sakkal Majalla" w:hAnsi="Sakkal Majalla" w:cs="Sakkal Majalla"/>
          <w:sz w:val="28"/>
          <w:szCs w:val="28"/>
          <w:rtl/>
          <w:lang w:bidi="ar-MA"/>
        </w:rPr>
        <w:t xml:space="preserve"> تطبيقية لـــــ "</w:t>
      </w:r>
      <w:r w:rsidR="004E78DB" w:rsidRPr="007B6D52">
        <w:rPr>
          <w:rFonts w:ascii="Sakkal Majalla" w:hAnsi="Sakkal Majalla" w:cs="Sakkal Majalla"/>
          <w:sz w:val="28"/>
          <w:szCs w:val="28"/>
          <w:rtl/>
          <w:lang w:bidi="ar-MA"/>
        </w:rPr>
        <w:t>مقصور</w:t>
      </w:r>
      <w:r w:rsidRPr="007B6D52">
        <w:rPr>
          <w:rFonts w:ascii="Sakkal Majalla" w:hAnsi="Sakkal Majalla" w:cs="Sakkal Majalla"/>
          <w:sz w:val="28"/>
          <w:szCs w:val="28"/>
          <w:rtl/>
          <w:lang w:bidi="ar-MA"/>
        </w:rPr>
        <w:t>ة المكودي"</w:t>
      </w:r>
    </w:p>
    <w:p w:rsidR="009C7F64" w:rsidRPr="007B6D52" w:rsidRDefault="009C7F64" w:rsidP="00B340D2">
      <w:pPr>
        <w:spacing w:after="0"/>
        <w:jc w:val="center"/>
        <w:rPr>
          <w:rFonts w:ascii="Sakkal Majalla" w:hAnsi="Sakkal Majalla" w:cs="Sakkal Majalla"/>
          <w:sz w:val="32"/>
          <w:szCs w:val="32"/>
          <w:rtl/>
          <w:lang w:bidi="ar-MA"/>
        </w:rPr>
      </w:pPr>
    </w:p>
    <w:p w:rsidR="00BA05F8" w:rsidRPr="007B6D52" w:rsidRDefault="00C12909" w:rsidP="00B340D2">
      <w:pPr>
        <w:spacing w:after="0"/>
        <w:ind w:left="-1" w:firstLine="567"/>
        <w:jc w:val="lowKashida"/>
        <w:rPr>
          <w:rFonts w:ascii="Sakkal Majalla" w:hAnsi="Sakkal Majalla" w:cs="Sakkal Majalla"/>
          <w:sz w:val="32"/>
          <w:szCs w:val="32"/>
          <w:rtl/>
          <w:lang w:bidi="ar-MA"/>
        </w:rPr>
      </w:pPr>
      <w:r w:rsidRPr="007B6D52">
        <w:rPr>
          <w:rFonts w:ascii="Sakkal Majalla" w:hAnsi="Sakkal Majalla" w:cs="Sakkal Majalla"/>
          <w:noProof/>
          <w:sz w:val="32"/>
          <w:szCs w:val="32"/>
          <w:rtl/>
        </w:rPr>
        <mc:AlternateContent>
          <mc:Choice Requires="wps">
            <w:drawing>
              <wp:anchor distT="0" distB="0" distL="114300" distR="114300" simplePos="0" relativeHeight="251659264" behindDoc="0" locked="0" layoutInCell="1" allowOverlap="1" wp14:anchorId="174B6E5A" wp14:editId="43D5390E">
                <wp:simplePos x="0" y="0"/>
                <wp:positionH relativeFrom="column">
                  <wp:posOffset>-295275</wp:posOffset>
                </wp:positionH>
                <wp:positionV relativeFrom="paragraph">
                  <wp:posOffset>222089</wp:posOffset>
                </wp:positionV>
                <wp:extent cx="2413000" cy="1036955"/>
                <wp:effectExtent l="0" t="0" r="6350" b="0"/>
                <wp:wrapNone/>
                <wp:docPr id="1" name="Zone de texte 1"/>
                <wp:cNvGraphicFramePr/>
                <a:graphic xmlns:a="http://schemas.openxmlformats.org/drawingml/2006/main">
                  <a:graphicData uri="http://schemas.microsoft.com/office/word/2010/wordprocessingShape">
                    <wps:wsp>
                      <wps:cNvSpPr txBox="1"/>
                      <wps:spPr>
                        <a:xfrm>
                          <a:off x="0" y="0"/>
                          <a:ext cx="2413000" cy="10369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E655E" w:rsidRDefault="001E655E" w:rsidP="00C12909">
                            <w:pPr>
                              <w:spacing w:after="0" w:line="240" w:lineRule="auto"/>
                              <w:jc w:val="center"/>
                              <w:rPr>
                                <w:rFonts w:ascii="Traditional Arabic" w:hAnsi="Traditional Arabic" w:cs="Traditional Arabic"/>
                                <w:b/>
                                <w:bCs/>
                                <w:sz w:val="24"/>
                                <w:szCs w:val="24"/>
                                <w:rtl/>
                                <w:lang w:bidi="ar-MA"/>
                              </w:rPr>
                            </w:pPr>
                            <w:r w:rsidRPr="00BA05F8">
                              <w:rPr>
                                <w:rFonts w:ascii="Traditional Arabic" w:hAnsi="Traditional Arabic" w:cs="Traditional Arabic"/>
                                <w:b/>
                                <w:bCs/>
                                <w:sz w:val="24"/>
                                <w:szCs w:val="24"/>
                                <w:rtl/>
                                <w:lang w:bidi="ar-MA"/>
                              </w:rPr>
                              <w:t xml:space="preserve">عمر </w:t>
                            </w:r>
                            <w:proofErr w:type="spellStart"/>
                            <w:r w:rsidRPr="00BA05F8">
                              <w:rPr>
                                <w:rFonts w:ascii="Traditional Arabic" w:hAnsi="Traditional Arabic" w:cs="Traditional Arabic"/>
                                <w:b/>
                                <w:bCs/>
                                <w:sz w:val="24"/>
                                <w:szCs w:val="24"/>
                                <w:rtl/>
                                <w:lang w:bidi="ar-MA"/>
                              </w:rPr>
                              <w:t>اسراطي</w:t>
                            </w:r>
                            <w:proofErr w:type="spellEnd"/>
                            <w:r w:rsidRPr="00BA05F8">
                              <w:rPr>
                                <w:rFonts w:ascii="Traditional Arabic" w:hAnsi="Traditional Arabic" w:cs="Traditional Arabic"/>
                                <w:b/>
                                <w:bCs/>
                                <w:sz w:val="24"/>
                                <w:szCs w:val="24"/>
                                <w:rtl/>
                                <w:lang w:bidi="ar-MA"/>
                              </w:rPr>
                              <w:t xml:space="preserve">                                                                                                                                                                        </w:t>
                            </w:r>
                          </w:p>
                          <w:p w:rsidR="001E655E" w:rsidRPr="00BA05F8" w:rsidRDefault="00C12909" w:rsidP="00BA05F8">
                            <w:pPr>
                              <w:spacing w:after="0" w:line="240" w:lineRule="auto"/>
                              <w:jc w:val="center"/>
                              <w:rPr>
                                <w:rFonts w:ascii="Traditional Arabic" w:hAnsi="Traditional Arabic" w:cs="Traditional Arabic"/>
                                <w:b/>
                                <w:bCs/>
                                <w:sz w:val="24"/>
                                <w:szCs w:val="24"/>
                                <w:rtl/>
                                <w:lang w:bidi="ar-MA"/>
                              </w:rPr>
                            </w:pPr>
                            <w:r>
                              <w:rPr>
                                <w:rFonts w:ascii="Traditional Arabic" w:hAnsi="Traditional Arabic" w:cs="Traditional Arabic" w:hint="cs"/>
                                <w:b/>
                                <w:bCs/>
                                <w:sz w:val="24"/>
                                <w:szCs w:val="24"/>
                                <w:rtl/>
                                <w:lang w:bidi="ar-MA"/>
                              </w:rPr>
                              <w:t>كلية الآداب والعلوم الإنسانية</w:t>
                            </w:r>
                            <w:r w:rsidR="001E655E" w:rsidRPr="00BA05F8">
                              <w:rPr>
                                <w:rFonts w:ascii="Traditional Arabic" w:hAnsi="Traditional Arabic" w:cs="Traditional Arabic"/>
                                <w:b/>
                                <w:bCs/>
                                <w:sz w:val="24"/>
                                <w:szCs w:val="24"/>
                                <w:rtl/>
                                <w:lang w:bidi="ar-MA"/>
                              </w:rPr>
                              <w:t xml:space="preserve"> بمكناس _ المغرب</w:t>
                            </w:r>
                          </w:p>
                          <w:p w:rsidR="001E655E" w:rsidRPr="00BA05F8" w:rsidRDefault="003A45C7" w:rsidP="00BA05F8">
                            <w:pPr>
                              <w:spacing w:after="0" w:line="240" w:lineRule="auto"/>
                              <w:jc w:val="center"/>
                              <w:rPr>
                                <w:rFonts w:ascii="Traditional Arabic" w:hAnsi="Traditional Arabic" w:cs="Traditional Arabic"/>
                                <w:b/>
                                <w:bCs/>
                                <w:sz w:val="24"/>
                                <w:szCs w:val="24"/>
                                <w:lang w:val="fr-FR" w:bidi="ar-MA"/>
                              </w:rPr>
                            </w:pPr>
                            <w:hyperlink r:id="rId9" w:history="1">
                              <w:r w:rsidR="001E655E" w:rsidRPr="00BA05F8">
                                <w:rPr>
                                  <w:rStyle w:val="Lienhypertexte"/>
                                  <w:rFonts w:ascii="Traditional Arabic" w:hAnsi="Traditional Arabic" w:cs="Traditional Arabic"/>
                                  <w:b/>
                                  <w:bCs/>
                                  <w:sz w:val="24"/>
                                  <w:szCs w:val="24"/>
                                  <w:lang w:val="fr-FR" w:bidi="ar-MA"/>
                                </w:rPr>
                                <w:t>omarsrati.28@gmail.com</w:t>
                              </w:r>
                            </w:hyperlink>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1" o:spid="_x0000_s1026" type="#_x0000_t202" style="position:absolute;left:0;text-align:left;margin-left:-23.25pt;margin-top:17.5pt;width:190pt;height:8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" fillcolor="white [3201]" stroked="f" strokeweight=".5pt">
                <v:textbox>
                  <w:txbxContent>
                    <w:p w:rsidR="001E655E" w:rsidRDefault="001E655E" w:rsidP="00C12909">
                      <w:pPr>
                        <w:spacing w:after="0" w:line="240" w:lineRule="auto"/>
                        <w:jc w:val="center"/>
                        <w:rPr>
                          <w:rFonts w:ascii="Traditional Arabic" w:hAnsi="Traditional Arabic" w:cs="Traditional Arabic"/>
                          <w:b/>
                          <w:bCs/>
                          <w:sz w:val="24"/>
                          <w:szCs w:val="24"/>
                          <w:rtl/>
                          <w:lang w:bidi="ar-MA"/>
                        </w:rPr>
                      </w:pPr>
                      <w:r w:rsidRPr="00BA05F8">
                        <w:rPr>
                          <w:rFonts w:ascii="Traditional Arabic" w:hAnsi="Traditional Arabic" w:cs="Traditional Arabic"/>
                          <w:b/>
                          <w:bCs/>
                          <w:sz w:val="24"/>
                          <w:szCs w:val="24"/>
                          <w:rtl/>
                          <w:lang w:bidi="ar-MA"/>
                        </w:rPr>
                        <w:t xml:space="preserve">عمر </w:t>
                      </w:r>
                      <w:proofErr w:type="spellStart"/>
                      <w:r w:rsidRPr="00BA05F8">
                        <w:rPr>
                          <w:rFonts w:ascii="Traditional Arabic" w:hAnsi="Traditional Arabic" w:cs="Traditional Arabic"/>
                          <w:b/>
                          <w:bCs/>
                          <w:sz w:val="24"/>
                          <w:szCs w:val="24"/>
                          <w:rtl/>
                          <w:lang w:bidi="ar-MA"/>
                        </w:rPr>
                        <w:t>اسراطي</w:t>
                      </w:r>
                      <w:proofErr w:type="spellEnd"/>
                      <w:r w:rsidRPr="00BA05F8">
                        <w:rPr>
                          <w:rFonts w:ascii="Traditional Arabic" w:hAnsi="Traditional Arabic" w:cs="Traditional Arabic"/>
                          <w:b/>
                          <w:bCs/>
                          <w:sz w:val="24"/>
                          <w:szCs w:val="24"/>
                          <w:rtl/>
                          <w:lang w:bidi="ar-MA"/>
                        </w:rPr>
                        <w:t xml:space="preserve">                                                                                                                                                                        </w:t>
                      </w:r>
                    </w:p>
                    <w:p w:rsidR="001E655E" w:rsidRPr="00BA05F8" w:rsidRDefault="00C12909" w:rsidP="00BA05F8">
                      <w:pPr>
                        <w:spacing w:after="0" w:line="240" w:lineRule="auto"/>
                        <w:jc w:val="center"/>
                        <w:rPr>
                          <w:rFonts w:ascii="Traditional Arabic" w:hAnsi="Traditional Arabic" w:cs="Traditional Arabic"/>
                          <w:b/>
                          <w:bCs/>
                          <w:sz w:val="24"/>
                          <w:szCs w:val="24"/>
                          <w:rtl/>
                          <w:lang w:bidi="ar-MA"/>
                        </w:rPr>
                      </w:pPr>
                      <w:r>
                        <w:rPr>
                          <w:rFonts w:ascii="Traditional Arabic" w:hAnsi="Traditional Arabic" w:cs="Traditional Arabic" w:hint="cs"/>
                          <w:b/>
                          <w:bCs/>
                          <w:sz w:val="24"/>
                          <w:szCs w:val="24"/>
                          <w:rtl/>
                          <w:lang w:bidi="ar-MA"/>
                        </w:rPr>
                        <w:t>كلية الآداب والعلوم الإنسانية</w:t>
                      </w:r>
                      <w:r w:rsidR="001E655E" w:rsidRPr="00BA05F8">
                        <w:rPr>
                          <w:rFonts w:ascii="Traditional Arabic" w:hAnsi="Traditional Arabic" w:cs="Traditional Arabic"/>
                          <w:b/>
                          <w:bCs/>
                          <w:sz w:val="24"/>
                          <w:szCs w:val="24"/>
                          <w:rtl/>
                          <w:lang w:bidi="ar-MA"/>
                        </w:rPr>
                        <w:t xml:space="preserve"> بمكناس _ المغرب</w:t>
                      </w:r>
                    </w:p>
                    <w:p w:rsidR="001E655E" w:rsidRPr="00BA05F8" w:rsidRDefault="00191E7F" w:rsidP="00BA05F8">
                      <w:pPr>
                        <w:spacing w:after="0" w:line="240" w:lineRule="auto"/>
                        <w:jc w:val="center"/>
                        <w:rPr>
                          <w:rFonts w:ascii="Traditional Arabic" w:hAnsi="Traditional Arabic" w:cs="Traditional Arabic"/>
                          <w:b/>
                          <w:bCs/>
                          <w:sz w:val="24"/>
                          <w:szCs w:val="24"/>
                          <w:lang w:val="fr-FR" w:bidi="ar-MA"/>
                        </w:rPr>
                      </w:pPr>
                      <w:hyperlink r:id="rId10" w:history="1">
                        <w:r w:rsidR="001E655E" w:rsidRPr="00BA05F8">
                          <w:rPr>
                            <w:rStyle w:val="Lienhypertexte"/>
                            <w:rFonts w:ascii="Traditional Arabic" w:hAnsi="Traditional Arabic" w:cs="Traditional Arabic"/>
                            <w:b/>
                            <w:bCs/>
                            <w:sz w:val="24"/>
                            <w:szCs w:val="24"/>
                            <w:lang w:val="fr-FR" w:bidi="ar-MA"/>
                          </w:rPr>
                          <w:t>omarsrati.28@gmail.com</w:t>
                        </w:r>
                      </w:hyperlink>
                    </w:p>
                  </w:txbxContent>
                </v:textbox>
              </v:shape>
            </w:pict>
          </mc:Fallback>
        </mc:AlternateContent>
      </w:r>
    </w:p>
    <w:p w:rsidR="00BA05F8" w:rsidRPr="007B6D52" w:rsidRDefault="00BA05F8" w:rsidP="00B340D2">
      <w:pPr>
        <w:spacing w:after="0"/>
        <w:ind w:left="-1" w:firstLine="567"/>
        <w:jc w:val="lowKashida"/>
        <w:rPr>
          <w:rFonts w:ascii="Sakkal Majalla" w:hAnsi="Sakkal Majalla" w:cs="Sakkal Majalla"/>
          <w:sz w:val="32"/>
          <w:szCs w:val="32"/>
          <w:rtl/>
          <w:lang w:bidi="ar-MA"/>
        </w:rPr>
      </w:pPr>
    </w:p>
    <w:p w:rsidR="00BA05F8" w:rsidRPr="007B6D52" w:rsidRDefault="00BA05F8" w:rsidP="00B340D2">
      <w:pPr>
        <w:spacing w:after="0"/>
        <w:ind w:left="-1" w:firstLine="567"/>
        <w:jc w:val="lowKashida"/>
        <w:rPr>
          <w:rFonts w:ascii="Sakkal Majalla" w:hAnsi="Sakkal Majalla" w:cs="Sakkal Majalla"/>
          <w:sz w:val="32"/>
          <w:szCs w:val="32"/>
          <w:rtl/>
          <w:lang w:bidi="ar-MA"/>
        </w:rPr>
      </w:pPr>
    </w:p>
    <w:p w:rsidR="00BA05F8" w:rsidRPr="007B6D52" w:rsidRDefault="00BA05F8" w:rsidP="00BA05F8">
      <w:pPr>
        <w:spacing w:after="0"/>
        <w:ind w:left="-1" w:firstLine="567"/>
        <w:jc w:val="lowKashida"/>
        <w:rPr>
          <w:rFonts w:ascii="Sakkal Majalla" w:hAnsi="Sakkal Majalla" w:cs="Sakkal Majalla"/>
          <w:sz w:val="32"/>
          <w:szCs w:val="32"/>
          <w:rtl/>
          <w:lang w:bidi="ar-MA"/>
        </w:rPr>
      </w:pPr>
    </w:p>
    <w:p w:rsidR="00BA05F8" w:rsidRPr="007B6D52" w:rsidRDefault="00BA05F8" w:rsidP="00BA05F8">
      <w:pPr>
        <w:spacing w:after="0"/>
        <w:ind w:left="-1" w:firstLine="567"/>
        <w:jc w:val="lowKashida"/>
        <w:rPr>
          <w:rFonts w:ascii="Sakkal Majalla" w:hAnsi="Sakkal Majalla" w:cs="Sakkal Majalla"/>
          <w:sz w:val="32"/>
          <w:szCs w:val="32"/>
          <w:rtl/>
          <w:lang w:bidi="ar-MA"/>
        </w:rPr>
      </w:pPr>
    </w:p>
    <w:p w:rsidR="00BA05F8" w:rsidRPr="007B6D52" w:rsidRDefault="00B340D2" w:rsidP="00BA05F8">
      <w:pPr>
        <w:spacing w:after="0"/>
        <w:ind w:left="-1" w:firstLine="567"/>
        <w:jc w:val="lowKashida"/>
        <w:rPr>
          <w:rFonts w:ascii="Sakkal Majalla" w:hAnsi="Sakkal Majalla" w:cs="Sakkal Majalla"/>
          <w:sz w:val="32"/>
          <w:szCs w:val="32"/>
          <w:u w:val="single"/>
          <w:rtl/>
          <w:lang w:bidi="ar-MA"/>
        </w:rPr>
      </w:pPr>
      <w:r w:rsidRPr="007B6D52">
        <w:rPr>
          <w:rFonts w:ascii="Sakkal Majalla" w:hAnsi="Sakkal Majalla" w:cs="Sakkal Majalla"/>
          <w:b/>
          <w:bCs/>
          <w:sz w:val="32"/>
          <w:szCs w:val="32"/>
          <w:u w:val="single"/>
          <w:rtl/>
          <w:lang w:bidi="ar-MA"/>
        </w:rPr>
        <w:t>مقدمة</w:t>
      </w:r>
      <w:r w:rsidRPr="007B6D52">
        <w:rPr>
          <w:rFonts w:ascii="Sakkal Majalla" w:hAnsi="Sakkal Majalla" w:cs="Sakkal Majalla"/>
          <w:sz w:val="32"/>
          <w:szCs w:val="32"/>
          <w:u w:val="single"/>
          <w:rtl/>
          <w:lang w:bidi="ar-MA"/>
        </w:rPr>
        <w:t>:</w:t>
      </w:r>
    </w:p>
    <w:p w:rsidR="001F012F" w:rsidRPr="007B6D52" w:rsidRDefault="002D1381" w:rsidP="00B340D2">
      <w:pPr>
        <w:spacing w:after="0"/>
        <w:ind w:left="-1" w:firstLine="851"/>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 xml:space="preserve">في مستهل هذه الدراسة </w:t>
      </w:r>
      <w:r w:rsidR="00211C5D" w:rsidRPr="007B6D52">
        <w:rPr>
          <w:rFonts w:ascii="Sakkal Majalla" w:hAnsi="Sakkal Majalla" w:cs="Sakkal Majalla"/>
          <w:sz w:val="32"/>
          <w:szCs w:val="32"/>
          <w:rtl/>
          <w:lang w:bidi="ar-MA"/>
        </w:rPr>
        <w:t>التطبيقية الإجرائية للمنهج البنيوي على قصيدة</w:t>
      </w:r>
      <w:r w:rsidR="008E2494" w:rsidRPr="007B6D52">
        <w:rPr>
          <w:rFonts w:ascii="Sakkal Majalla" w:hAnsi="Sakkal Majalla" w:cs="Sakkal Majalla"/>
          <w:sz w:val="32"/>
          <w:szCs w:val="32"/>
          <w:rtl/>
          <w:lang w:bidi="ar-MA"/>
        </w:rPr>
        <w:t xml:space="preserve"> أبي زيد عبد الرحمن المكودي</w:t>
      </w:r>
      <w:r w:rsidR="0013414C" w:rsidRPr="007B6D52">
        <w:rPr>
          <w:rFonts w:ascii="Sakkal Majalla" w:hAnsi="Sakkal Majalla" w:cs="Sakkal Majalla"/>
          <w:sz w:val="32"/>
          <w:szCs w:val="32"/>
          <w:rtl/>
          <w:lang w:bidi="ar-MA"/>
        </w:rPr>
        <w:t xml:space="preserve"> المغربي</w:t>
      </w:r>
      <w:r w:rsidR="001F012F" w:rsidRPr="007B6D52">
        <w:rPr>
          <w:rStyle w:val="Appeldenotedefin"/>
          <w:rFonts w:ascii="Sakkal Majalla" w:hAnsi="Sakkal Majalla" w:cs="Sakkal Majalla"/>
          <w:sz w:val="32"/>
          <w:szCs w:val="32"/>
          <w:rtl/>
          <w:lang w:bidi="ar-MA"/>
        </w:rPr>
        <w:endnoteReference w:id="1"/>
      </w:r>
      <w:r w:rsidR="001F012F" w:rsidRPr="007B6D52">
        <w:rPr>
          <w:rFonts w:ascii="Sakkal Majalla" w:hAnsi="Sakkal Majalla" w:cs="Sakkal Majalla"/>
          <w:sz w:val="32"/>
          <w:szCs w:val="32"/>
          <w:rtl/>
          <w:lang w:bidi="ar-MA"/>
        </w:rPr>
        <w:t xml:space="preserve"> المسماة: "مقصورة المكودي"، وقبل التطرق إلى المزايا الفنية والجمالية التي أسهمت في بنائها وتشكلها، ومختلف المعاني والدلالات التي تنطوي عليها هذه القصيدة... يحسن بنا أن نقف وقفتين قصيرتين، نقدم بهما بين يدي الحديث الذي نحن بصدده؛ حتى يكون القارئ الكريم على بينة من هذا الجنس الشعري العربي عموما، والقصيدة التي نشتغل عليها على وجه الخصوص؛</w:t>
      </w:r>
    </w:p>
    <w:p w:rsidR="001F012F" w:rsidRPr="007B6D52" w:rsidRDefault="001F012F" w:rsidP="00C71BFA">
      <w:pPr>
        <w:spacing w:after="0"/>
        <w:ind w:left="-1" w:firstLine="851"/>
        <w:jc w:val="lowKashida"/>
        <w:rPr>
          <w:rFonts w:ascii="Sakkal Majalla" w:hAnsi="Sakkal Majalla" w:cs="Sakkal Majalla"/>
          <w:sz w:val="32"/>
          <w:szCs w:val="32"/>
          <w:rtl/>
          <w:lang w:bidi="ar-MA"/>
        </w:rPr>
      </w:pPr>
      <w:proofErr w:type="gramStart"/>
      <w:r w:rsidRPr="007B6D52">
        <w:rPr>
          <w:rFonts w:ascii="Sakkal Majalla" w:hAnsi="Sakkal Majalla" w:cs="Sakkal Majalla"/>
          <w:sz w:val="32"/>
          <w:szCs w:val="32"/>
          <w:rtl/>
          <w:lang w:bidi="ar-MA"/>
        </w:rPr>
        <w:t>الوقفة</w:t>
      </w:r>
      <w:proofErr w:type="gramEnd"/>
      <w:r w:rsidRPr="007B6D52">
        <w:rPr>
          <w:rFonts w:ascii="Sakkal Majalla" w:hAnsi="Sakkal Majalla" w:cs="Sakkal Majalla"/>
          <w:sz w:val="32"/>
          <w:szCs w:val="32"/>
          <w:rtl/>
          <w:lang w:bidi="ar-MA"/>
        </w:rPr>
        <w:t xml:space="preserve"> الأولى: متعلقة بمتن القصيدة التي وقع عليها الاختيار موضوعا لهذه الدراسة، لتقديم تعريف مجمل لها وبيان جنسها الشعري الذي تندرج تحته؛ ثم بيان الدوافع الكامنة وراء اختيارها..</w:t>
      </w:r>
    </w:p>
    <w:p w:rsidR="001F012F" w:rsidRPr="007B6D52" w:rsidRDefault="001F012F" w:rsidP="00B340D2">
      <w:pPr>
        <w:spacing w:after="0"/>
        <w:ind w:firstLine="851"/>
        <w:jc w:val="lowKashida"/>
        <w:rPr>
          <w:rFonts w:ascii="Sakkal Majalla" w:hAnsi="Sakkal Majalla" w:cs="Sakkal Majalla"/>
          <w:sz w:val="32"/>
          <w:szCs w:val="32"/>
          <w:rtl/>
          <w:lang w:bidi="ar-MA"/>
        </w:rPr>
      </w:pPr>
      <w:r w:rsidRPr="007B6D52">
        <w:rPr>
          <w:rFonts w:ascii="Sakkal Majalla" w:hAnsi="Sakkal Majalla" w:cs="Sakkal Majalla"/>
          <w:sz w:val="32"/>
          <w:szCs w:val="32"/>
          <w:rtl/>
          <w:lang w:val="fr-FR" w:bidi="ar-MA"/>
        </w:rPr>
        <w:t xml:space="preserve">تندرج مقصورة المكودي هذه تحت جنس شعري بديع يسمى فن المقصورات الشعرية؛ ''والمقصورة: كل مطولة شعرية رويها ألف لينة، وحرف الألف إما أن يكون أصليا أو منقلبا عن أصل في آخر القافية، وهو الذي يشكل الروي على مستوى البيت، شريطة ألا يلتزم الشاعر حرفا سابقا عليه – أي على الألف – قد يصبح هو روي القصيدة. والألف ليس بالضرورة أن يكون </w:t>
      </w:r>
      <w:proofErr w:type="gramStart"/>
      <w:r w:rsidRPr="007B6D52">
        <w:rPr>
          <w:rFonts w:ascii="Sakkal Majalla" w:hAnsi="Sakkal Majalla" w:cs="Sakkal Majalla"/>
          <w:sz w:val="32"/>
          <w:szCs w:val="32"/>
          <w:rtl/>
          <w:lang w:val="fr-FR" w:bidi="ar-MA"/>
        </w:rPr>
        <w:t>رسمه</w:t>
      </w:r>
      <w:proofErr w:type="gramEnd"/>
      <w:r w:rsidRPr="007B6D52">
        <w:rPr>
          <w:rFonts w:ascii="Sakkal Majalla" w:hAnsi="Sakkal Majalla" w:cs="Sakkal Majalla"/>
          <w:sz w:val="32"/>
          <w:szCs w:val="32"/>
          <w:rtl/>
          <w:lang w:val="fr-FR" w:bidi="ar-MA"/>
        </w:rPr>
        <w:t xml:space="preserve"> مقصورا أي على شكل ياء..''</w:t>
      </w:r>
      <w:r w:rsidRPr="007B6D52">
        <w:rPr>
          <w:rStyle w:val="Appeldenotedefin"/>
          <w:rFonts w:ascii="Sakkal Majalla" w:hAnsi="Sakkal Majalla" w:cs="Sakkal Majalla"/>
          <w:sz w:val="32"/>
          <w:szCs w:val="32"/>
          <w:rtl/>
          <w:lang w:val="fr-FR" w:bidi="ar-MA"/>
        </w:rPr>
        <w:endnoteReference w:id="2"/>
      </w:r>
      <w:r w:rsidRPr="007B6D52">
        <w:rPr>
          <w:rFonts w:ascii="Sakkal Majalla" w:hAnsi="Sakkal Majalla" w:cs="Sakkal Majalla"/>
          <w:sz w:val="32"/>
          <w:szCs w:val="32"/>
          <w:rtl/>
          <w:lang w:val="fr-FR" w:bidi="ar-MA"/>
        </w:rPr>
        <w:t xml:space="preserve"> </w:t>
      </w:r>
    </w:p>
    <w:p w:rsidR="001F012F" w:rsidRPr="007B6D52" w:rsidRDefault="001F012F" w:rsidP="00C71BFA">
      <w:pPr>
        <w:spacing w:after="0"/>
        <w:ind w:firstLine="851"/>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 xml:space="preserve">أما مقصورة المكودي فهي قصيدة مطولة يبلغ عدد أبياتها مائتين وأربعة وتسعين (294) </w:t>
      </w:r>
      <w:proofErr w:type="gramStart"/>
      <w:r w:rsidRPr="007B6D52">
        <w:rPr>
          <w:rFonts w:ascii="Sakkal Majalla" w:hAnsi="Sakkal Majalla" w:cs="Sakkal Majalla"/>
          <w:sz w:val="32"/>
          <w:szCs w:val="32"/>
          <w:rtl/>
          <w:lang w:bidi="ar-MA"/>
        </w:rPr>
        <w:t>بيتا</w:t>
      </w:r>
      <w:r w:rsidRPr="007B6D52">
        <w:rPr>
          <w:rStyle w:val="Appeldenotedefin"/>
          <w:rFonts w:ascii="Sakkal Majalla" w:hAnsi="Sakkal Majalla" w:cs="Sakkal Majalla"/>
          <w:sz w:val="32"/>
          <w:szCs w:val="32"/>
          <w:rtl/>
          <w:lang w:bidi="ar-MA"/>
        </w:rPr>
        <w:endnoteReference w:id="3"/>
      </w:r>
      <w:r w:rsidRPr="007B6D52">
        <w:rPr>
          <w:rFonts w:ascii="Sakkal Majalla" w:hAnsi="Sakkal Majalla" w:cs="Sakkal Majalla"/>
          <w:sz w:val="32"/>
          <w:szCs w:val="32"/>
          <w:rtl/>
          <w:lang w:bidi="ar-MA"/>
        </w:rPr>
        <w:t xml:space="preserve"> نظمت</w:t>
      </w:r>
      <w:proofErr w:type="gramEnd"/>
      <w:r w:rsidRPr="007B6D52">
        <w:rPr>
          <w:rFonts w:ascii="Sakkal Majalla" w:hAnsi="Sakkal Majalla" w:cs="Sakkal Majalla"/>
          <w:sz w:val="32"/>
          <w:szCs w:val="32"/>
          <w:rtl/>
          <w:lang w:bidi="ar-MA"/>
        </w:rPr>
        <w:t xml:space="preserve"> على بحر الرجز ورويها ألف لينة تأتي أحيانا مقصورة على صورة الياء وأحيانا ممدودة. </w:t>
      </w:r>
      <w:proofErr w:type="gramStart"/>
      <w:r w:rsidRPr="007B6D52">
        <w:rPr>
          <w:rFonts w:ascii="Sakkal Majalla" w:hAnsi="Sakkal Majalla" w:cs="Sakkal Majalla"/>
          <w:sz w:val="32"/>
          <w:szCs w:val="32"/>
          <w:rtl/>
          <w:lang w:bidi="ar-MA"/>
        </w:rPr>
        <w:t>أما</w:t>
      </w:r>
      <w:proofErr w:type="gramEnd"/>
      <w:r w:rsidRPr="007B6D52">
        <w:rPr>
          <w:rFonts w:ascii="Sakkal Majalla" w:hAnsi="Sakkal Majalla" w:cs="Sakkal Majalla"/>
          <w:sz w:val="32"/>
          <w:szCs w:val="32"/>
          <w:rtl/>
          <w:lang w:bidi="ar-MA"/>
        </w:rPr>
        <w:t xml:space="preserve"> الغرض الشعري الذي نظمت لأجله فهو غرض المدح النبوي لإمام المرسلين وخاتم النبيين صلى الله عليه وسلم. </w:t>
      </w:r>
    </w:p>
    <w:p w:rsidR="001F012F" w:rsidRPr="007B6D52" w:rsidRDefault="001F012F" w:rsidP="00C71BFA">
      <w:pPr>
        <w:spacing w:after="0"/>
        <w:ind w:firstLine="851"/>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lastRenderedPageBreak/>
        <w:t>أما عن الدوافع والبواعث الكامنة خلف اختيار "مقصورة المكودي"؛ لتكون موضوع الدراسة والتحليل فيمكن إجمالها في باعثين اثنين: الأول يتجلى في كون فن المقصورات الشعرية نوعا من أكثر الأنواع الشعرية التي لم تحض بما تستحق من البحث والدراسة من طرف الباحثين المعاصرين خصوصا؛ رغم أهميته البالغة في مجال الشعر العربي ونقده.. والثاني يكمن في كون حقل المقصورات الشعرية حقل خصب للدراسة والتحليل بفضل غزارة وتنوع مبانيه ومعانيه في آن واحد.</w:t>
      </w:r>
    </w:p>
    <w:p w:rsidR="001F012F" w:rsidRPr="007B6D52" w:rsidRDefault="001F012F" w:rsidP="00C71BFA">
      <w:pPr>
        <w:spacing w:after="0"/>
        <w:ind w:firstLine="851"/>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أما الوقفة الثانية: فتتعلق بالمنهج المتبع في هذه الدراسة التطبيقية وعملنا فيها: حيث جعلنا من مستويات المنهج البنيوي عمدتنا في هذه الدراسة، وهنا لا بد من التنبيه إلى أمر في غاية الأهمية، وهو متعلق بالآليات والمستويات البنيوية المعتمدة في دراسة النصوص الأدبية ومقاربتها؛ ذلك أنه '' يجب الاعتراف أنه ليس ثمة قواعد أو آليات بنيوية محددة أو مضبوطة ينتهجها الناقد البنيوي في مقاربة النص الأدبي فقد غدا من المحال العثور – داخل المؤسسة البنيوية – على قواعد أو مبادئ تمكننا من القبض على جماليات نبض النص في عنفوانه وتمرده الأمر الذي جعل النصية تمارس سحرها اللامحدود أما المادة النقدية ''</w:t>
      </w:r>
      <w:r w:rsidRPr="007B6D52">
        <w:rPr>
          <w:rStyle w:val="Appeldenotedefin"/>
          <w:rFonts w:ascii="Sakkal Majalla" w:hAnsi="Sakkal Majalla" w:cs="Sakkal Majalla"/>
          <w:sz w:val="32"/>
          <w:szCs w:val="32"/>
          <w:rtl/>
          <w:lang w:bidi="ar-MA"/>
        </w:rPr>
        <w:endnoteReference w:id="4"/>
      </w:r>
      <w:r w:rsidRPr="007B6D52">
        <w:rPr>
          <w:rFonts w:ascii="Sakkal Majalla" w:hAnsi="Sakkal Majalla" w:cs="Sakkal Majalla"/>
          <w:sz w:val="32"/>
          <w:szCs w:val="32"/>
          <w:rtl/>
          <w:lang w:bidi="ar-MA"/>
        </w:rPr>
        <w:t>.</w:t>
      </w:r>
    </w:p>
    <w:p w:rsidR="001F012F" w:rsidRPr="007B6D52" w:rsidRDefault="001F012F" w:rsidP="00BC6ED7">
      <w:pPr>
        <w:spacing w:after="0"/>
        <w:ind w:firstLine="851"/>
        <w:jc w:val="lowKashida"/>
        <w:rPr>
          <w:rFonts w:ascii="Sakkal Majalla" w:hAnsi="Sakkal Majalla" w:cs="Sakkal Majalla"/>
          <w:sz w:val="32"/>
          <w:szCs w:val="32"/>
          <w:rtl/>
          <w:lang w:bidi="ar-MA"/>
        </w:rPr>
      </w:pPr>
      <w:proofErr w:type="gramStart"/>
      <w:r w:rsidRPr="007B6D52">
        <w:rPr>
          <w:rFonts w:ascii="Sakkal Majalla" w:hAnsi="Sakkal Majalla" w:cs="Sakkal Majalla"/>
          <w:sz w:val="32"/>
          <w:szCs w:val="32"/>
          <w:rtl/>
          <w:lang w:bidi="ar-MA"/>
        </w:rPr>
        <w:t>ومع</w:t>
      </w:r>
      <w:proofErr w:type="gramEnd"/>
      <w:r w:rsidRPr="007B6D52">
        <w:rPr>
          <w:rFonts w:ascii="Sakkal Majalla" w:hAnsi="Sakkal Majalla" w:cs="Sakkal Majalla"/>
          <w:sz w:val="32"/>
          <w:szCs w:val="32"/>
          <w:rtl/>
          <w:lang w:bidi="ar-MA"/>
        </w:rPr>
        <w:t xml:space="preserve"> كل هذا التضارب في الآراء والتوجهات الواقعة بين النقاد، فقد حاولنا أن تكون الدراسة مستوعبة لمجمل المستويات البنيوية المعلومة ومرتبة ترتيبا كفيلا بتحديد البنية العامة المتكاملة للقصيدة في نهاية هذه الدراسة.. حيث "ينبغي أن نميز بين المكونات البنيوية أو العلامات التي تتكون منها بنية القصيدة (والعلامة مصطلح أساسي في الدراسات اللغوية عند </w:t>
      </w:r>
      <w:proofErr w:type="spellStart"/>
      <w:r w:rsidRPr="007B6D52">
        <w:rPr>
          <w:rFonts w:ascii="Sakkal Majalla" w:hAnsi="Sakkal Majalla" w:cs="Sakkal Majalla"/>
          <w:sz w:val="32"/>
          <w:szCs w:val="32"/>
          <w:rtl/>
          <w:lang w:bidi="ar-MA"/>
        </w:rPr>
        <w:t>سوسير</w:t>
      </w:r>
      <w:proofErr w:type="spellEnd"/>
      <w:r w:rsidRPr="007B6D52">
        <w:rPr>
          <w:rFonts w:ascii="Sakkal Majalla" w:hAnsi="Sakkal Majalla" w:cs="Sakkal Majalla"/>
          <w:sz w:val="32"/>
          <w:szCs w:val="32"/>
          <w:rtl/>
          <w:lang w:bidi="ar-MA"/>
        </w:rPr>
        <w:t xml:space="preserve"> ورثه عنه البنيويون) ونحدد العلاقات التي تنشأ بينها ثم نحاول اكتناه الدلالات العميقة النابغة من هذه العلاقات."</w:t>
      </w:r>
      <w:r w:rsidRPr="007B6D52">
        <w:rPr>
          <w:rStyle w:val="Appeldenotedefin"/>
          <w:rFonts w:ascii="Sakkal Majalla" w:hAnsi="Sakkal Majalla" w:cs="Sakkal Majalla"/>
          <w:sz w:val="32"/>
          <w:szCs w:val="32"/>
          <w:rtl/>
          <w:lang w:bidi="ar-MA"/>
        </w:rPr>
        <w:endnoteReference w:id="5"/>
      </w:r>
    </w:p>
    <w:p w:rsidR="001F012F" w:rsidRPr="007B6D52" w:rsidRDefault="001F012F" w:rsidP="00C37B51">
      <w:pPr>
        <w:spacing w:after="0"/>
        <w:ind w:firstLine="851"/>
        <w:jc w:val="lowKashida"/>
        <w:rPr>
          <w:rFonts w:ascii="Sakkal Majalla" w:hAnsi="Sakkal Majalla" w:cs="Sakkal Majalla"/>
          <w:sz w:val="32"/>
          <w:szCs w:val="32"/>
          <w:lang w:bidi="ar-MA"/>
        </w:rPr>
      </w:pPr>
      <w:r w:rsidRPr="007B6D52">
        <w:rPr>
          <w:rFonts w:ascii="Sakkal Majalla" w:hAnsi="Sakkal Majalla" w:cs="Sakkal Majalla"/>
          <w:sz w:val="32"/>
          <w:szCs w:val="32"/>
          <w:rtl/>
          <w:lang w:bidi="ar-MA"/>
        </w:rPr>
        <w:t xml:space="preserve">ومن جهة أخرى فإن طبيعة القصيدة التي نحاول دراستها وما تتميز به من طول كبير حيث يقارب عدد أبياتها ثلاثمائة بيت شعري – كما سبق الذكر -  تحتم علينا أن نتعامل بشكل جزئي انتقائي في اختيار الأبيات الشعرية رغبة في الاختصار وخشية الاكثار إذ إن الاشتغال على القصيدة كاملة مما يحتاج معه إلى مؤلف ضخم جدا.. </w:t>
      </w:r>
      <w:proofErr w:type="gramStart"/>
      <w:r w:rsidRPr="007B6D52">
        <w:rPr>
          <w:rFonts w:ascii="Sakkal Majalla" w:hAnsi="Sakkal Majalla" w:cs="Sakkal Majalla"/>
          <w:sz w:val="32"/>
          <w:szCs w:val="32"/>
          <w:rtl/>
          <w:lang w:bidi="ar-MA"/>
        </w:rPr>
        <w:t>ولأجل</w:t>
      </w:r>
      <w:proofErr w:type="gramEnd"/>
      <w:r w:rsidRPr="007B6D52">
        <w:rPr>
          <w:rFonts w:ascii="Sakkal Majalla" w:hAnsi="Sakkal Majalla" w:cs="Sakkal Majalla"/>
          <w:sz w:val="32"/>
          <w:szCs w:val="32"/>
          <w:rtl/>
          <w:lang w:bidi="ar-MA"/>
        </w:rPr>
        <w:t xml:space="preserve"> كل ذلك فإن المستويات البنيوية التي سندرس مقصورة المكودي في ضوئها جاءت كالآتي:</w:t>
      </w:r>
    </w:p>
    <w:p w:rsidR="001F012F" w:rsidRPr="007B6D52" w:rsidRDefault="001F012F" w:rsidP="00B340D2">
      <w:pPr>
        <w:pStyle w:val="Paragraphedeliste"/>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1- </w:t>
      </w:r>
      <w:proofErr w:type="gramStart"/>
      <w:r w:rsidRPr="007B6D52">
        <w:rPr>
          <w:rFonts w:ascii="Sakkal Majalla" w:hAnsi="Sakkal Majalla" w:cs="Sakkal Majalla"/>
          <w:sz w:val="32"/>
          <w:szCs w:val="32"/>
          <w:rtl/>
          <w:lang w:val="fr-FR" w:bidi="ar-MA"/>
        </w:rPr>
        <w:t>المستوى</w:t>
      </w:r>
      <w:proofErr w:type="gramEnd"/>
      <w:r w:rsidRPr="007B6D52">
        <w:rPr>
          <w:rFonts w:ascii="Sakkal Majalla" w:hAnsi="Sakkal Majalla" w:cs="Sakkal Majalla"/>
          <w:sz w:val="32"/>
          <w:szCs w:val="32"/>
          <w:rtl/>
          <w:lang w:val="fr-FR" w:bidi="ar-MA"/>
        </w:rPr>
        <w:t xml:space="preserve"> الصوتي. </w:t>
      </w:r>
    </w:p>
    <w:p w:rsidR="001F012F" w:rsidRPr="007B6D52" w:rsidRDefault="001F012F" w:rsidP="00B340D2">
      <w:pPr>
        <w:pStyle w:val="Paragraphedeliste"/>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2- </w:t>
      </w:r>
      <w:proofErr w:type="gramStart"/>
      <w:r w:rsidRPr="007B6D52">
        <w:rPr>
          <w:rFonts w:ascii="Sakkal Majalla" w:hAnsi="Sakkal Majalla" w:cs="Sakkal Majalla"/>
          <w:sz w:val="32"/>
          <w:szCs w:val="32"/>
          <w:rtl/>
          <w:lang w:val="fr-FR" w:bidi="ar-MA"/>
        </w:rPr>
        <w:t>المستوى</w:t>
      </w:r>
      <w:proofErr w:type="gramEnd"/>
      <w:r w:rsidRPr="007B6D52">
        <w:rPr>
          <w:rFonts w:ascii="Sakkal Majalla" w:hAnsi="Sakkal Majalla" w:cs="Sakkal Majalla"/>
          <w:sz w:val="32"/>
          <w:szCs w:val="32"/>
          <w:rtl/>
          <w:lang w:val="fr-FR" w:bidi="ar-MA"/>
        </w:rPr>
        <w:t xml:space="preserve"> الصرفي. </w:t>
      </w:r>
    </w:p>
    <w:p w:rsidR="001F012F" w:rsidRPr="007B6D52" w:rsidRDefault="001F012F" w:rsidP="00B340D2">
      <w:pPr>
        <w:pStyle w:val="Paragraphedeliste"/>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3- </w:t>
      </w:r>
      <w:proofErr w:type="gramStart"/>
      <w:r w:rsidRPr="007B6D52">
        <w:rPr>
          <w:rFonts w:ascii="Sakkal Majalla" w:hAnsi="Sakkal Majalla" w:cs="Sakkal Majalla"/>
          <w:sz w:val="32"/>
          <w:szCs w:val="32"/>
          <w:rtl/>
          <w:lang w:val="fr-FR" w:bidi="ar-MA"/>
        </w:rPr>
        <w:t>المستوى</w:t>
      </w:r>
      <w:proofErr w:type="gramEnd"/>
      <w:r w:rsidRPr="007B6D52">
        <w:rPr>
          <w:rFonts w:ascii="Sakkal Majalla" w:hAnsi="Sakkal Majalla" w:cs="Sakkal Majalla"/>
          <w:sz w:val="32"/>
          <w:szCs w:val="32"/>
          <w:rtl/>
          <w:lang w:val="fr-FR" w:bidi="ar-MA"/>
        </w:rPr>
        <w:t xml:space="preserve"> المعجمي. </w:t>
      </w:r>
    </w:p>
    <w:p w:rsidR="001F012F" w:rsidRPr="007B6D52" w:rsidRDefault="001F012F" w:rsidP="00B340D2">
      <w:pPr>
        <w:pStyle w:val="Paragraphedeliste"/>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4- </w:t>
      </w:r>
      <w:proofErr w:type="gramStart"/>
      <w:r w:rsidRPr="007B6D52">
        <w:rPr>
          <w:rFonts w:ascii="Sakkal Majalla" w:hAnsi="Sakkal Majalla" w:cs="Sakkal Majalla"/>
          <w:sz w:val="32"/>
          <w:szCs w:val="32"/>
          <w:rtl/>
          <w:lang w:val="fr-FR" w:bidi="ar-MA"/>
        </w:rPr>
        <w:t>المستوى</w:t>
      </w:r>
      <w:proofErr w:type="gramEnd"/>
      <w:r w:rsidRPr="007B6D52">
        <w:rPr>
          <w:rFonts w:ascii="Sakkal Majalla" w:hAnsi="Sakkal Majalla" w:cs="Sakkal Majalla"/>
          <w:sz w:val="32"/>
          <w:szCs w:val="32"/>
          <w:rtl/>
          <w:lang w:val="fr-FR" w:bidi="ar-MA"/>
        </w:rPr>
        <w:t xml:space="preserve"> النحوي. </w:t>
      </w:r>
    </w:p>
    <w:p w:rsidR="001F012F" w:rsidRPr="0045798E" w:rsidRDefault="001F012F" w:rsidP="0045798E">
      <w:pPr>
        <w:pStyle w:val="Paragraphedeliste"/>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lastRenderedPageBreak/>
        <w:t xml:space="preserve">5- </w:t>
      </w:r>
      <w:proofErr w:type="gramStart"/>
      <w:r w:rsidRPr="007B6D52">
        <w:rPr>
          <w:rFonts w:ascii="Sakkal Majalla" w:hAnsi="Sakkal Majalla" w:cs="Sakkal Majalla"/>
          <w:sz w:val="32"/>
          <w:szCs w:val="32"/>
          <w:rtl/>
          <w:lang w:val="fr-FR" w:bidi="ar-MA"/>
        </w:rPr>
        <w:t>المستوى</w:t>
      </w:r>
      <w:proofErr w:type="gramEnd"/>
      <w:r w:rsidRPr="007B6D52">
        <w:rPr>
          <w:rFonts w:ascii="Sakkal Majalla" w:hAnsi="Sakkal Majalla" w:cs="Sakkal Majalla"/>
          <w:sz w:val="32"/>
          <w:szCs w:val="32"/>
          <w:rtl/>
          <w:lang w:val="fr-FR" w:bidi="ar-MA"/>
        </w:rPr>
        <w:t xml:space="preserve"> الدلالي.</w:t>
      </w:r>
    </w:p>
    <w:p w:rsidR="001F012F" w:rsidRPr="0045798E" w:rsidRDefault="001F012F" w:rsidP="00B340D2">
      <w:pPr>
        <w:spacing w:after="0"/>
        <w:jc w:val="lowKashida"/>
        <w:rPr>
          <w:rFonts w:ascii="Sakkal Majalla" w:hAnsi="Sakkal Majalla" w:cs="Sakkal Majalla"/>
          <w:sz w:val="32"/>
          <w:szCs w:val="32"/>
          <w:rtl/>
          <w:lang w:val="fr-FR" w:bidi="ar-MA"/>
        </w:rPr>
      </w:pPr>
    </w:p>
    <w:p w:rsidR="001F012F" w:rsidRPr="007B6D52" w:rsidRDefault="001F012F" w:rsidP="00BB0C9E">
      <w:pPr>
        <w:spacing w:after="0"/>
        <w:jc w:val="lowKashida"/>
        <w:rPr>
          <w:rFonts w:ascii="Sakkal Majalla" w:hAnsi="Sakkal Majalla" w:cs="Sakkal Majalla"/>
          <w:b/>
          <w:bCs/>
          <w:sz w:val="32"/>
          <w:szCs w:val="32"/>
          <w:u w:val="single"/>
          <w:rtl/>
          <w:lang w:val="fr-FR" w:bidi="ar-MA"/>
        </w:rPr>
      </w:pPr>
      <w:r w:rsidRPr="007B6D52">
        <w:rPr>
          <w:rFonts w:ascii="Sakkal Majalla" w:hAnsi="Sakkal Majalla" w:cs="Sakkal Majalla"/>
          <w:b/>
          <w:bCs/>
          <w:sz w:val="32"/>
          <w:szCs w:val="32"/>
          <w:u w:val="single"/>
          <w:rtl/>
          <w:lang w:val="fr-FR" w:bidi="ar-MA"/>
        </w:rPr>
        <w:t xml:space="preserve">1 - </w:t>
      </w:r>
      <w:proofErr w:type="gramStart"/>
      <w:r w:rsidRPr="007B6D52">
        <w:rPr>
          <w:rFonts w:ascii="Sakkal Majalla" w:hAnsi="Sakkal Majalla" w:cs="Sakkal Majalla"/>
          <w:b/>
          <w:bCs/>
          <w:sz w:val="32"/>
          <w:szCs w:val="32"/>
          <w:u w:val="single"/>
          <w:rtl/>
          <w:lang w:val="fr-FR" w:bidi="ar-MA"/>
        </w:rPr>
        <w:t>المستوى</w:t>
      </w:r>
      <w:proofErr w:type="gramEnd"/>
      <w:r w:rsidRPr="007B6D52">
        <w:rPr>
          <w:rFonts w:ascii="Sakkal Majalla" w:hAnsi="Sakkal Majalla" w:cs="Sakkal Majalla"/>
          <w:b/>
          <w:bCs/>
          <w:sz w:val="32"/>
          <w:szCs w:val="32"/>
          <w:u w:val="single"/>
          <w:rtl/>
          <w:lang w:val="fr-FR" w:bidi="ar-MA"/>
        </w:rPr>
        <w:t xml:space="preserve"> الصوتي:</w:t>
      </w:r>
    </w:p>
    <w:p w:rsidR="001F012F" w:rsidRPr="007B6D52" w:rsidRDefault="001F012F" w:rsidP="00D435D2">
      <w:pPr>
        <w:spacing w:after="0"/>
        <w:ind w:firstLine="851"/>
        <w:jc w:val="lowKashida"/>
        <w:rPr>
          <w:rFonts w:ascii="Sakkal Majalla" w:hAnsi="Sakkal Majalla" w:cs="Sakkal Majalla"/>
          <w:sz w:val="32"/>
          <w:szCs w:val="32"/>
          <w:rtl/>
          <w:lang w:val="fr-FR" w:bidi="ar-MA"/>
        </w:rPr>
      </w:pPr>
      <w:proofErr w:type="gramStart"/>
      <w:r w:rsidRPr="007B6D52">
        <w:rPr>
          <w:rFonts w:ascii="Sakkal Majalla" w:hAnsi="Sakkal Majalla" w:cs="Sakkal Majalla"/>
          <w:sz w:val="32"/>
          <w:szCs w:val="32"/>
          <w:rtl/>
          <w:lang w:val="fr-FR" w:bidi="ar-MA"/>
        </w:rPr>
        <w:t>بمجرد</w:t>
      </w:r>
      <w:proofErr w:type="gramEnd"/>
      <w:r w:rsidRPr="007B6D52">
        <w:rPr>
          <w:rFonts w:ascii="Sakkal Majalla" w:hAnsi="Sakkal Majalla" w:cs="Sakkal Majalla"/>
          <w:sz w:val="32"/>
          <w:szCs w:val="32"/>
          <w:rtl/>
          <w:lang w:val="fr-FR" w:bidi="ar-MA"/>
        </w:rPr>
        <w:t xml:space="preserve"> قراءتنا للأبيات الأولى من مقصورة المكودي نلاحظ توظيف المكودي عدة أصوات منها: صوت المد، حيث يقول في مطلع مقصورته: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207BD4">
        <w:trPr>
          <w:trHeight w:hRule="exact" w:val="567"/>
          <w:jc w:val="center"/>
        </w:trPr>
        <w:tc>
          <w:tcPr>
            <w:tcW w:w="3628" w:type="dxa"/>
          </w:tcPr>
          <w:p w:rsidR="001F012F" w:rsidRPr="007B6D52" w:rsidRDefault="001F012F" w:rsidP="00CF5C6C">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أَرَّقَنِي بَارقُ نَجْدٍ إذْ سَرَى</w:t>
            </w:r>
            <w:r w:rsidRPr="007B6D52">
              <w:rPr>
                <w:rFonts w:ascii="Sakkal Majalla" w:hAnsi="Sakkal Majalla" w:cs="Sakkal Majalla"/>
                <w:color w:val="000000" w:themeColor="text1"/>
                <w:sz w:val="28"/>
                <w:szCs w:val="28"/>
                <w:rtl/>
                <w:lang w:bidi="ar-MA"/>
              </w:rPr>
              <w:br/>
              <w:t>ْ</w:t>
            </w:r>
          </w:p>
        </w:tc>
        <w:tc>
          <w:tcPr>
            <w:tcW w:w="907" w:type="dxa"/>
          </w:tcPr>
          <w:p w:rsidR="001F012F" w:rsidRPr="007B6D52" w:rsidRDefault="001F012F" w:rsidP="00CF5C6C">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CF5C6C">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 xml:space="preserve">يُومِضُ مَا </w:t>
            </w:r>
            <w:proofErr w:type="gramStart"/>
            <w:r w:rsidRPr="007B6D52">
              <w:rPr>
                <w:rFonts w:ascii="Sakkal Majalla" w:hAnsi="Sakkal Majalla" w:cs="Sakkal Majalla"/>
                <w:sz w:val="28"/>
                <w:szCs w:val="28"/>
                <w:rtl/>
                <w:lang w:val="fr-FR" w:bidi="ar-MA"/>
              </w:rPr>
              <w:t>بَيْنَ</w:t>
            </w:r>
            <w:proofErr w:type="gramEnd"/>
            <w:r w:rsidRPr="007B6D52">
              <w:rPr>
                <w:rFonts w:ascii="Sakkal Majalla" w:hAnsi="Sakkal Majalla" w:cs="Sakkal Majalla"/>
                <w:sz w:val="28"/>
                <w:szCs w:val="28"/>
                <w:rtl/>
                <w:lang w:val="fr-FR" w:bidi="ar-MA"/>
              </w:rPr>
              <w:t xml:space="preserve"> فُرَادَى وَثنَى</w:t>
            </w:r>
            <w:r w:rsidRPr="007B6D52">
              <w:rPr>
                <w:rFonts w:ascii="Sakkal Majalla" w:hAnsi="Sakkal Majalla" w:cs="Sakkal Majalla"/>
                <w:color w:val="000000" w:themeColor="text1"/>
                <w:sz w:val="28"/>
                <w:szCs w:val="28"/>
                <w:rtl/>
                <w:lang w:bidi="ar-MA"/>
              </w:rPr>
              <w:br/>
            </w:r>
          </w:p>
        </w:tc>
      </w:tr>
      <w:tr w:rsidR="001F012F" w:rsidRPr="007B6D52" w:rsidTr="00207BD4">
        <w:trPr>
          <w:trHeight w:hRule="exact" w:val="567"/>
          <w:jc w:val="center"/>
        </w:trPr>
        <w:tc>
          <w:tcPr>
            <w:tcW w:w="3628" w:type="dxa"/>
          </w:tcPr>
          <w:p w:rsidR="001F012F" w:rsidRPr="007B6D52" w:rsidRDefault="001F012F" w:rsidP="00CF5C6C">
            <w:pPr>
              <w:spacing w:line="276" w:lineRule="auto"/>
              <w:jc w:val="lowKashida"/>
              <w:rPr>
                <w:rFonts w:ascii="Sakkal Majalla" w:hAnsi="Sakkal Majalla" w:cs="Sakkal Majalla"/>
                <w:sz w:val="28"/>
                <w:szCs w:val="28"/>
                <w:rtl/>
                <w:lang w:bidi="ar-MA"/>
              </w:rPr>
            </w:pPr>
            <w:r w:rsidRPr="007B6D52">
              <w:rPr>
                <w:rFonts w:ascii="Sakkal Majalla" w:hAnsi="Sakkal Majalla" w:cs="Sakkal Majalla"/>
                <w:sz w:val="28"/>
                <w:szCs w:val="28"/>
                <w:rtl/>
                <w:lang w:bidi="ar-MA"/>
              </w:rPr>
              <w:t>أَهَبَّنِي إِذْ هَبَّ مِنْهُ مُوهِناً</w:t>
            </w:r>
            <w:r w:rsidRPr="007B6D52">
              <w:rPr>
                <w:rFonts w:ascii="Sakkal Majalla" w:hAnsi="Sakkal Majalla" w:cs="Sakkal Majalla"/>
                <w:sz w:val="28"/>
                <w:szCs w:val="28"/>
                <w:rtl/>
                <w:lang w:bidi="ar-MA"/>
              </w:rPr>
              <w:br/>
            </w:r>
          </w:p>
        </w:tc>
        <w:tc>
          <w:tcPr>
            <w:tcW w:w="907" w:type="dxa"/>
          </w:tcPr>
          <w:p w:rsidR="001F012F" w:rsidRPr="007B6D52" w:rsidRDefault="001F012F" w:rsidP="00CF5C6C">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CF5C6C">
            <w:pPr>
              <w:spacing w:line="276" w:lineRule="auto"/>
              <w:jc w:val="lowKashida"/>
              <w:rPr>
                <w:rFonts w:ascii="Sakkal Majalla" w:hAnsi="Sakkal Majalla" w:cs="Sakkal Majalla"/>
                <w:sz w:val="28"/>
                <w:szCs w:val="28"/>
                <w:rtl/>
                <w:lang w:val="fr-FR" w:bidi="ar-MA"/>
              </w:rPr>
            </w:pPr>
            <w:r w:rsidRPr="007B6D52">
              <w:rPr>
                <w:rFonts w:ascii="Sakkal Majalla" w:hAnsi="Sakkal Majalla" w:cs="Sakkal Majalla"/>
                <w:sz w:val="28"/>
                <w:szCs w:val="28"/>
                <w:rtl/>
                <w:lang w:val="fr-FR" w:bidi="ar-MA"/>
              </w:rPr>
              <w:t xml:space="preserve">مَا سَدَّ مَا بَيْتَ الثرَيَّا </w:t>
            </w:r>
            <w:proofErr w:type="gramStart"/>
            <w:r w:rsidRPr="007B6D52">
              <w:rPr>
                <w:rFonts w:ascii="Sakkal Majalla" w:hAnsi="Sakkal Majalla" w:cs="Sakkal Majalla"/>
                <w:sz w:val="28"/>
                <w:szCs w:val="28"/>
                <w:rtl/>
                <w:lang w:val="fr-FR" w:bidi="ar-MA"/>
              </w:rPr>
              <w:t>وَالثرَى</w:t>
            </w:r>
            <w:proofErr w:type="gramEnd"/>
            <w:r w:rsidRPr="007B6D52">
              <w:rPr>
                <w:rFonts w:ascii="Sakkal Majalla" w:hAnsi="Sakkal Majalla" w:cs="Sakkal Majalla"/>
                <w:sz w:val="28"/>
                <w:szCs w:val="28"/>
                <w:rtl/>
                <w:lang w:val="fr-FR" w:bidi="ar-MA"/>
              </w:rPr>
              <w:br/>
            </w:r>
          </w:p>
        </w:tc>
      </w:tr>
      <w:tr w:rsidR="001F012F" w:rsidRPr="007B6D52" w:rsidTr="00207BD4">
        <w:trPr>
          <w:trHeight w:hRule="exact" w:val="567"/>
          <w:jc w:val="center"/>
        </w:trPr>
        <w:tc>
          <w:tcPr>
            <w:tcW w:w="3628" w:type="dxa"/>
          </w:tcPr>
          <w:p w:rsidR="001F012F" w:rsidRPr="007B6D52" w:rsidRDefault="001F012F" w:rsidP="00CF5C6C">
            <w:pPr>
              <w:spacing w:line="276" w:lineRule="auto"/>
              <w:jc w:val="lowKashida"/>
              <w:rPr>
                <w:rFonts w:ascii="Sakkal Majalla" w:hAnsi="Sakkal Majalla" w:cs="Sakkal Majalla"/>
                <w:sz w:val="28"/>
                <w:szCs w:val="28"/>
                <w:rtl/>
                <w:lang w:val="en-CA" w:bidi="ar-MA"/>
              </w:rPr>
            </w:pPr>
            <w:r w:rsidRPr="007B6D52">
              <w:rPr>
                <w:rFonts w:ascii="Sakkal Majalla" w:hAnsi="Sakkal Majalla" w:cs="Sakkal Majalla"/>
                <w:sz w:val="28"/>
                <w:szCs w:val="28"/>
                <w:rtl/>
                <w:lang w:val="en-CA" w:bidi="ar-MA"/>
              </w:rPr>
              <w:t xml:space="preserve">شَممْتُ مِنْ أَرْجَائِهِ إِذْ </w:t>
            </w:r>
            <w:proofErr w:type="gramStart"/>
            <w:r w:rsidRPr="007B6D52">
              <w:rPr>
                <w:rFonts w:ascii="Sakkal Majalla" w:hAnsi="Sakkal Majalla" w:cs="Sakkal Majalla"/>
                <w:sz w:val="28"/>
                <w:szCs w:val="28"/>
                <w:rtl/>
                <w:lang w:val="en-CA" w:bidi="ar-MA"/>
              </w:rPr>
              <w:t>شِمْتُهُ</w:t>
            </w:r>
            <w:proofErr w:type="gramEnd"/>
            <w:r w:rsidRPr="007B6D52">
              <w:rPr>
                <w:rFonts w:ascii="Sakkal Majalla" w:hAnsi="Sakkal Majalla" w:cs="Sakkal Majalla"/>
                <w:sz w:val="28"/>
                <w:szCs w:val="28"/>
                <w:rtl/>
                <w:lang w:val="en-CA" w:bidi="ar-MA"/>
              </w:rPr>
              <w:br/>
            </w:r>
          </w:p>
        </w:tc>
        <w:tc>
          <w:tcPr>
            <w:tcW w:w="907" w:type="dxa"/>
          </w:tcPr>
          <w:p w:rsidR="001F012F" w:rsidRPr="007B6D52" w:rsidRDefault="001F012F" w:rsidP="00CF5C6C">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CF5C6C">
            <w:pPr>
              <w:spacing w:line="276" w:lineRule="auto"/>
              <w:jc w:val="lowKashida"/>
              <w:rPr>
                <w:rFonts w:ascii="Sakkal Majalla" w:hAnsi="Sakkal Majalla" w:cs="Sakkal Majalla"/>
                <w:sz w:val="28"/>
                <w:szCs w:val="28"/>
                <w:rtl/>
                <w:lang w:val="fr-FR" w:bidi="ar-MA"/>
              </w:rPr>
            </w:pPr>
            <w:r w:rsidRPr="007B6D52">
              <w:rPr>
                <w:rFonts w:ascii="Sakkal Majalla" w:hAnsi="Sakkal Majalla" w:cs="Sakkal Majalla"/>
                <w:sz w:val="28"/>
                <w:szCs w:val="28"/>
                <w:rtl/>
                <w:lang w:val="fr-FR" w:bidi="ar-MA"/>
              </w:rPr>
              <w:t>رِيحَ صَبا أَضْوَعَ مِنْ رِيحِ الكَبَا</w:t>
            </w:r>
            <w:r w:rsidRPr="007B6D52">
              <w:rPr>
                <w:rFonts w:ascii="Sakkal Majalla" w:hAnsi="Sakkal Majalla" w:cs="Sakkal Majalla"/>
                <w:sz w:val="28"/>
                <w:szCs w:val="28"/>
                <w:rtl/>
                <w:lang w:val="fr-FR" w:bidi="ar-MA"/>
              </w:rPr>
              <w:br/>
              <w:t xml:space="preserve"> </w:t>
            </w:r>
          </w:p>
        </w:tc>
      </w:tr>
      <w:tr w:rsidR="001F012F" w:rsidRPr="007B6D52" w:rsidTr="00207BD4">
        <w:trPr>
          <w:trHeight w:hRule="exact" w:val="567"/>
          <w:jc w:val="center"/>
        </w:trPr>
        <w:tc>
          <w:tcPr>
            <w:tcW w:w="3628" w:type="dxa"/>
          </w:tcPr>
          <w:p w:rsidR="001F012F" w:rsidRPr="007B6D52" w:rsidRDefault="001F012F" w:rsidP="00CF5C6C">
            <w:pPr>
              <w:spacing w:line="276" w:lineRule="auto"/>
              <w:jc w:val="lowKashida"/>
              <w:rPr>
                <w:rFonts w:ascii="Sakkal Majalla" w:hAnsi="Sakkal Majalla" w:cs="Sakkal Majalla"/>
                <w:sz w:val="28"/>
                <w:szCs w:val="28"/>
                <w:rtl/>
                <w:lang w:val="en-CA" w:bidi="ar-MA"/>
              </w:rPr>
            </w:pPr>
            <w:r w:rsidRPr="007B6D52">
              <w:rPr>
                <w:rFonts w:ascii="Sakkal Majalla" w:hAnsi="Sakkal Majalla" w:cs="Sakkal Majalla"/>
                <w:sz w:val="28"/>
                <w:szCs w:val="28"/>
                <w:rtl/>
                <w:lang w:val="en-CA" w:bidi="ar-MA"/>
              </w:rPr>
              <w:t>فَيَالَهُ مِنْ بَارِقٍ ذَكَّرِنِي</w:t>
            </w:r>
            <w:r w:rsidRPr="007B6D52">
              <w:rPr>
                <w:rFonts w:ascii="Sakkal Majalla" w:hAnsi="Sakkal Majalla" w:cs="Sakkal Majalla"/>
                <w:sz w:val="28"/>
                <w:szCs w:val="28"/>
                <w:rtl/>
                <w:lang w:val="en-CA" w:bidi="ar-MA"/>
              </w:rPr>
              <w:br/>
            </w:r>
          </w:p>
        </w:tc>
        <w:tc>
          <w:tcPr>
            <w:tcW w:w="907" w:type="dxa"/>
          </w:tcPr>
          <w:p w:rsidR="001F012F" w:rsidRPr="007B6D52" w:rsidRDefault="001F012F" w:rsidP="00CF5C6C">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CF5C6C">
            <w:pPr>
              <w:spacing w:line="276" w:lineRule="auto"/>
              <w:jc w:val="lowKashida"/>
              <w:rPr>
                <w:rFonts w:ascii="Sakkal Majalla" w:hAnsi="Sakkal Majalla" w:cs="Sakkal Majalla"/>
                <w:sz w:val="28"/>
                <w:szCs w:val="28"/>
                <w:rtl/>
                <w:lang w:val="fr-FR" w:bidi="ar-MA"/>
              </w:rPr>
            </w:pPr>
            <w:r w:rsidRPr="007B6D52">
              <w:rPr>
                <w:rFonts w:ascii="Sakkal Majalla" w:hAnsi="Sakkal Majalla" w:cs="Sakkal Majalla"/>
                <w:sz w:val="28"/>
                <w:szCs w:val="28"/>
                <w:rtl/>
                <w:lang w:val="fr-FR" w:bidi="ar-MA"/>
              </w:rPr>
              <w:t xml:space="preserve">مِنَ الَهوَى مَا كُنْتُ </w:t>
            </w:r>
            <w:proofErr w:type="gramStart"/>
            <w:r w:rsidRPr="007B6D52">
              <w:rPr>
                <w:rFonts w:ascii="Sakkal Majalla" w:hAnsi="Sakkal Majalla" w:cs="Sakkal Majalla"/>
                <w:sz w:val="28"/>
                <w:szCs w:val="28"/>
                <w:rtl/>
                <w:lang w:val="fr-FR" w:bidi="ar-MA"/>
              </w:rPr>
              <w:t>عَنْهُ</w:t>
            </w:r>
            <w:proofErr w:type="gramEnd"/>
            <w:r w:rsidRPr="007B6D52">
              <w:rPr>
                <w:rFonts w:ascii="Sakkal Majalla" w:hAnsi="Sakkal Majalla" w:cs="Sakkal Majalla"/>
                <w:sz w:val="28"/>
                <w:szCs w:val="28"/>
                <w:rtl/>
                <w:lang w:val="fr-FR" w:bidi="ar-MA"/>
              </w:rPr>
              <w:t xml:space="preserve"> فِي غِنَى</w:t>
            </w:r>
            <w:r w:rsidRPr="007B6D52">
              <w:rPr>
                <w:rFonts w:ascii="Sakkal Majalla" w:hAnsi="Sakkal Majalla" w:cs="Sakkal Majalla"/>
                <w:sz w:val="28"/>
                <w:szCs w:val="28"/>
                <w:rtl/>
                <w:lang w:val="fr-FR" w:bidi="ar-MA"/>
              </w:rPr>
              <w:br/>
            </w:r>
          </w:p>
        </w:tc>
      </w:tr>
    </w:tbl>
    <w:p w:rsidR="001F012F" w:rsidRPr="007B6D52" w:rsidRDefault="001F012F" w:rsidP="00A54CEA">
      <w:pPr>
        <w:spacing w:after="0"/>
        <w:ind w:firstLine="851"/>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 xml:space="preserve">ففي هذه الأبيات وردت عدة ألفاظ من قبيل: ( أرقني – بارق – سرى – يومض – فرادى – ثنى – أهبني – موهينا – الثريا – الثرى – الكبا – غنى...) </w:t>
      </w:r>
      <w:proofErr w:type="gramStart"/>
      <w:r w:rsidRPr="007B6D52">
        <w:rPr>
          <w:rFonts w:ascii="Sakkal Majalla" w:hAnsi="Sakkal Majalla" w:cs="Sakkal Majalla"/>
          <w:sz w:val="32"/>
          <w:szCs w:val="32"/>
          <w:rtl/>
          <w:lang w:bidi="ar-MA"/>
        </w:rPr>
        <w:t>قد</w:t>
      </w:r>
      <w:proofErr w:type="gramEnd"/>
      <w:r w:rsidRPr="007B6D52">
        <w:rPr>
          <w:rFonts w:ascii="Sakkal Majalla" w:hAnsi="Sakkal Majalla" w:cs="Sakkal Majalla"/>
          <w:sz w:val="32"/>
          <w:szCs w:val="32"/>
          <w:rtl/>
          <w:lang w:bidi="ar-MA"/>
        </w:rPr>
        <w:t xml:space="preserve"> تضمنت جميعها حرفا من حروف المد الثلاثة: (الواو والألف والياء)، وقد أخد حرف الألف المقصورة الحصة الأكبر في الاستعمال، وهذا أمر مناسب لسبب تسمية القصيدة بالمقصورة كما سبقت الإشارة إلى ذلك.</w:t>
      </w:r>
    </w:p>
    <w:p w:rsidR="001F012F" w:rsidRPr="007B6D52" w:rsidRDefault="001F012F" w:rsidP="00BC6ED7">
      <w:pPr>
        <w:ind w:firstLine="851"/>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وإلى جانب حروف المد نجد الشاعر أيضا قد وظف التنوين في عدة ألفاظ منها: (نجدٍ – موهناً – صباً-  بارقٍ – شوقاً – كامناً – قفراً – سبسباً – فدفدٍ – محمدٍ - أمَّةٍ...) حيث أضفى هذا الجانب الصوتي بعدا جمالا ودلاليا للقصيدة، عبر عن مدى الشوق وعمق الحب لذات الممدوح صلى الله عليه وسلم.</w:t>
      </w:r>
    </w:p>
    <w:p w:rsidR="001F012F" w:rsidRPr="007B6D52" w:rsidRDefault="001F012F" w:rsidP="004F660E">
      <w:pPr>
        <w:ind w:firstLine="851"/>
        <w:jc w:val="lowKashida"/>
        <w:rPr>
          <w:rFonts w:ascii="Sakkal Majalla" w:hAnsi="Sakkal Majalla" w:cs="Sakkal Majalla"/>
          <w:sz w:val="32"/>
          <w:szCs w:val="32"/>
          <w:rtl/>
          <w:lang w:bidi="ar-MA"/>
        </w:rPr>
      </w:pPr>
      <w:proofErr w:type="gramStart"/>
      <w:r w:rsidRPr="007B6D52">
        <w:rPr>
          <w:rFonts w:ascii="Sakkal Majalla" w:hAnsi="Sakkal Majalla" w:cs="Sakkal Majalla"/>
          <w:sz w:val="32"/>
          <w:szCs w:val="32"/>
          <w:rtl/>
          <w:lang w:bidi="ar-MA"/>
        </w:rPr>
        <w:t>وإلى</w:t>
      </w:r>
      <w:proofErr w:type="gramEnd"/>
      <w:r w:rsidRPr="007B6D52">
        <w:rPr>
          <w:rFonts w:ascii="Sakkal Majalla" w:hAnsi="Sakkal Majalla" w:cs="Sakkal Majalla"/>
          <w:sz w:val="32"/>
          <w:szCs w:val="32"/>
          <w:rtl/>
          <w:lang w:bidi="ar-MA"/>
        </w:rPr>
        <w:t xml:space="preserve"> جانب كل ذلك نجد القصيدة قد تضمنت جملة من الأصوات الساكنة/ الصوامت التي يتميز نطقها بانسداد جزئي أو كلي في جهاز النطق، حيث أعطت هذه الصوامت للقصيدة إيقاعا </w:t>
      </w:r>
      <w:proofErr w:type="spellStart"/>
      <w:r w:rsidRPr="007B6D52">
        <w:rPr>
          <w:rFonts w:ascii="Sakkal Majalla" w:hAnsi="Sakkal Majalla" w:cs="Sakkal Majalla"/>
          <w:sz w:val="32"/>
          <w:szCs w:val="32"/>
          <w:rtl/>
          <w:lang w:bidi="ar-MA"/>
        </w:rPr>
        <w:t>نغميا</w:t>
      </w:r>
      <w:proofErr w:type="spellEnd"/>
      <w:r w:rsidRPr="007B6D52">
        <w:rPr>
          <w:rFonts w:ascii="Sakkal Majalla" w:hAnsi="Sakkal Majalla" w:cs="Sakkal Majalla"/>
          <w:sz w:val="32"/>
          <w:szCs w:val="32"/>
          <w:rtl/>
          <w:lang w:bidi="ar-MA"/>
        </w:rPr>
        <w:t xml:space="preserve"> بارزا.. </w:t>
      </w:r>
      <w:proofErr w:type="gramStart"/>
      <w:r w:rsidRPr="007B6D52">
        <w:rPr>
          <w:rFonts w:ascii="Sakkal Majalla" w:hAnsi="Sakkal Majalla" w:cs="Sakkal Majalla"/>
          <w:sz w:val="32"/>
          <w:szCs w:val="32"/>
          <w:rtl/>
          <w:lang w:bidi="ar-MA"/>
        </w:rPr>
        <w:t>ومن</w:t>
      </w:r>
      <w:proofErr w:type="gramEnd"/>
      <w:r w:rsidRPr="007B6D52">
        <w:rPr>
          <w:rFonts w:ascii="Sakkal Majalla" w:hAnsi="Sakkal Majalla" w:cs="Sakkal Majalla"/>
          <w:sz w:val="32"/>
          <w:szCs w:val="32"/>
          <w:rtl/>
          <w:lang w:bidi="ar-MA"/>
        </w:rPr>
        <w:t xml:space="preserve"> بين هذه الأصوات صوت التاء في مثل قوله: </w:t>
      </w:r>
      <w:r w:rsidRPr="007B6D52">
        <w:rPr>
          <w:rFonts w:ascii="Sakkal Majalla" w:hAnsi="Sakkal Majalla" w:cs="Sakkal Majalla"/>
          <w:sz w:val="32"/>
          <w:szCs w:val="32"/>
          <w:rtl/>
          <w:lang w:val="fr-FR" w:bidi="ar-MA"/>
        </w:rPr>
        <w:t>(شَممتُ – سَحبتُ – قَطعتُهُ – عَلوتُ – وَقفتُ – صَحبتُ – سَعدتُ – صَعدتُ – هَصرتُ – رَشفتُ – لَثمتُ – رَشفتُ – صَبوتُ</w:t>
      </w:r>
      <w:r w:rsidRPr="007B6D52">
        <w:rPr>
          <w:rFonts w:ascii="Sakkal Majalla" w:hAnsi="Sakkal Majalla" w:cs="Sakkal Majalla"/>
          <w:sz w:val="32"/>
          <w:szCs w:val="32"/>
          <w:rtl/>
          <w:lang w:bidi="ar-MA"/>
        </w:rPr>
        <w:t>...).</w:t>
      </w:r>
    </w:p>
    <w:p w:rsidR="001F012F" w:rsidRPr="007B6D52" w:rsidRDefault="001F012F" w:rsidP="000A1A87">
      <w:pPr>
        <w:spacing w:after="0"/>
        <w:ind w:firstLine="851"/>
        <w:jc w:val="lowKashida"/>
        <w:rPr>
          <w:rFonts w:ascii="Sakkal Majalla" w:hAnsi="Sakkal Majalla" w:cs="Sakkal Majalla"/>
          <w:sz w:val="32"/>
          <w:szCs w:val="32"/>
          <w:rtl/>
          <w:lang w:val="fr-FR" w:bidi="ar-MA"/>
        </w:rPr>
      </w:pPr>
      <w:proofErr w:type="gramStart"/>
      <w:r w:rsidRPr="007B6D52">
        <w:rPr>
          <w:rFonts w:ascii="Sakkal Majalla" w:hAnsi="Sakkal Majalla" w:cs="Sakkal Majalla"/>
          <w:sz w:val="32"/>
          <w:szCs w:val="32"/>
          <w:rtl/>
          <w:lang w:val="fr-FR" w:bidi="ar-MA"/>
        </w:rPr>
        <w:t>كما</w:t>
      </w:r>
      <w:proofErr w:type="gramEnd"/>
      <w:r w:rsidRPr="007B6D52">
        <w:rPr>
          <w:rFonts w:ascii="Sakkal Majalla" w:hAnsi="Sakkal Majalla" w:cs="Sakkal Majalla"/>
          <w:sz w:val="32"/>
          <w:szCs w:val="32"/>
          <w:rtl/>
          <w:lang w:val="fr-FR" w:bidi="ar-MA"/>
        </w:rPr>
        <w:t xml:space="preserve"> نجد حرفا آخر هو أكثر الحروف ورودا في القصيدة وهو روي القصيدة حرف الألف، والألف – كما هو معلوم - حرف يخرج مع الهواء، وقد سماه الخليل صوتا هاويا. </w:t>
      </w:r>
      <w:proofErr w:type="gramStart"/>
      <w:r w:rsidRPr="007B6D52">
        <w:rPr>
          <w:rFonts w:ascii="Sakkal Majalla" w:hAnsi="Sakkal Majalla" w:cs="Sakkal Majalla"/>
          <w:sz w:val="32"/>
          <w:szCs w:val="32"/>
          <w:rtl/>
          <w:lang w:val="fr-FR" w:bidi="ar-MA"/>
        </w:rPr>
        <w:t>وقد</w:t>
      </w:r>
      <w:proofErr w:type="gramEnd"/>
      <w:r w:rsidRPr="007B6D52">
        <w:rPr>
          <w:rFonts w:ascii="Sakkal Majalla" w:hAnsi="Sakkal Majalla" w:cs="Sakkal Majalla"/>
          <w:sz w:val="32"/>
          <w:szCs w:val="32"/>
          <w:rtl/>
          <w:lang w:val="fr-FR" w:bidi="ar-MA"/>
        </w:rPr>
        <w:t xml:space="preserve"> أحسن الشاعر توظيفه في هذا المقام ليدل على الجمع والعموم والإطلاق في كل الصفات الحميدة التي وصف بها الرسولَ صلى الله عليه وسلم. أي أن المحامد المطلقة التي لا عد لها ولا حد، والمحاسن الممدودة التي لا قصر لها ولا حصر كلها مقصورة ومحصورة عليه السلام.</w:t>
      </w:r>
    </w:p>
    <w:p w:rsidR="001F012F" w:rsidRPr="007B6D52" w:rsidRDefault="001F012F" w:rsidP="00590EA9">
      <w:pPr>
        <w:ind w:firstLine="851"/>
        <w:jc w:val="lowKashida"/>
        <w:rPr>
          <w:rFonts w:ascii="Sakkal Majalla" w:hAnsi="Sakkal Majalla" w:cs="Sakkal Majalla"/>
          <w:sz w:val="32"/>
          <w:szCs w:val="32"/>
          <w:rtl/>
          <w:lang w:bidi="ar-MA"/>
        </w:rPr>
      </w:pPr>
      <w:proofErr w:type="gramStart"/>
      <w:r w:rsidRPr="007B6D52">
        <w:rPr>
          <w:rFonts w:ascii="Sakkal Majalla" w:hAnsi="Sakkal Majalla" w:cs="Sakkal Majalla"/>
          <w:sz w:val="32"/>
          <w:szCs w:val="32"/>
          <w:rtl/>
          <w:lang w:bidi="ar-MA"/>
        </w:rPr>
        <w:lastRenderedPageBreak/>
        <w:t>أما</w:t>
      </w:r>
      <w:proofErr w:type="gramEnd"/>
      <w:r w:rsidRPr="007B6D52">
        <w:rPr>
          <w:rFonts w:ascii="Sakkal Majalla" w:hAnsi="Sakkal Majalla" w:cs="Sakkal Majalla"/>
          <w:sz w:val="32"/>
          <w:szCs w:val="32"/>
          <w:rtl/>
          <w:lang w:bidi="ar-MA"/>
        </w:rPr>
        <w:t xml:space="preserve"> من جهة البنية الإيقاعية للقصيدة أو ما يسمى بالموسيقى الخارجية؛ فقد جاءت القصيدة على بحر الرجز ومن عروضه الأولى التامة، وضربه الأول التام كذلك، ورويها حرف الألف وقافيتها مقيدة لا مطلقة. </w:t>
      </w:r>
      <w:proofErr w:type="gramStart"/>
      <w:r w:rsidRPr="007B6D52">
        <w:rPr>
          <w:rFonts w:ascii="Sakkal Majalla" w:hAnsi="Sakkal Majalla" w:cs="Sakkal Majalla"/>
          <w:sz w:val="32"/>
          <w:szCs w:val="32"/>
          <w:rtl/>
          <w:lang w:bidi="ar-MA"/>
        </w:rPr>
        <w:t>وكأن</w:t>
      </w:r>
      <w:proofErr w:type="gramEnd"/>
      <w:r w:rsidRPr="007B6D52">
        <w:rPr>
          <w:rFonts w:ascii="Sakkal Majalla" w:hAnsi="Sakkal Majalla" w:cs="Sakkal Majalla"/>
          <w:sz w:val="32"/>
          <w:szCs w:val="32"/>
          <w:rtl/>
          <w:lang w:bidi="ar-MA"/>
        </w:rPr>
        <w:t xml:space="preserve"> لسان حال الشاعر يقول: سميت القصيدة مقصورة ورويها ألف مقصورة وقافيتها قافية مقيدة - بمعنى مقصورة - وغرضها المدح وهو مقصور على مدح الرسول صلى الله عليه وسلم. </w:t>
      </w:r>
      <w:proofErr w:type="gramStart"/>
      <w:r w:rsidRPr="007B6D52">
        <w:rPr>
          <w:rFonts w:ascii="Sakkal Majalla" w:hAnsi="Sakkal Majalla" w:cs="Sakkal Majalla"/>
          <w:sz w:val="32"/>
          <w:szCs w:val="32"/>
          <w:rtl/>
          <w:lang w:bidi="ar-MA"/>
        </w:rPr>
        <w:t>فجاءت</w:t>
      </w:r>
      <w:proofErr w:type="gramEnd"/>
      <w:r w:rsidRPr="007B6D52">
        <w:rPr>
          <w:rFonts w:ascii="Sakkal Majalla" w:hAnsi="Sakkal Majalla" w:cs="Sakkal Majalla"/>
          <w:sz w:val="32"/>
          <w:szCs w:val="32"/>
          <w:rtl/>
          <w:lang w:bidi="ar-MA"/>
        </w:rPr>
        <w:t xml:space="preserve"> هذه الموافقات جميعها </w:t>
      </w:r>
      <w:proofErr w:type="spellStart"/>
      <w:r w:rsidRPr="007B6D52">
        <w:rPr>
          <w:rFonts w:ascii="Sakkal Majalla" w:hAnsi="Sakkal Majalla" w:cs="Sakkal Majalla"/>
          <w:sz w:val="32"/>
          <w:szCs w:val="32"/>
          <w:rtl/>
          <w:lang w:bidi="ar-MA"/>
        </w:rPr>
        <w:t>مضفية</w:t>
      </w:r>
      <w:proofErr w:type="spellEnd"/>
      <w:r w:rsidRPr="007B6D52">
        <w:rPr>
          <w:rFonts w:ascii="Sakkal Majalla" w:hAnsi="Sakkal Majalla" w:cs="Sakkal Majalla"/>
          <w:sz w:val="32"/>
          <w:szCs w:val="32"/>
          <w:rtl/>
          <w:lang w:bidi="ar-MA"/>
        </w:rPr>
        <w:t xml:space="preserve"> بعدا إيقاعيا وإنشاديا خصوصا ونحن نعلم أن بحر الرجز من البحور الصافية الطيعة الإنشاد، ورويها حرف الألف من حروف المد الذي يستحسن كثيرا الختم به في إنشاد الشعر عن كثيرا من النقاد. </w:t>
      </w:r>
      <w:proofErr w:type="gramStart"/>
      <w:r w:rsidRPr="007B6D52">
        <w:rPr>
          <w:rFonts w:ascii="Sakkal Majalla" w:hAnsi="Sakkal Majalla" w:cs="Sakkal Majalla"/>
          <w:sz w:val="32"/>
          <w:szCs w:val="32"/>
          <w:rtl/>
          <w:lang w:bidi="ar-MA"/>
        </w:rPr>
        <w:t>أما</w:t>
      </w:r>
      <w:proofErr w:type="gramEnd"/>
      <w:r w:rsidRPr="007B6D52">
        <w:rPr>
          <w:rFonts w:ascii="Sakkal Majalla" w:hAnsi="Sakkal Majalla" w:cs="Sakkal Majalla"/>
          <w:sz w:val="32"/>
          <w:szCs w:val="32"/>
          <w:rtl/>
          <w:lang w:bidi="ar-MA"/>
        </w:rPr>
        <w:t xml:space="preserve"> من حيث المضمون فقد جاءت القصيدة مقصورة أيضا على مدح خير البرية ولم يخلط مدحه بمدح غيره من الخلق.</w:t>
      </w:r>
    </w:p>
    <w:p w:rsidR="001F012F" w:rsidRPr="007B6D52" w:rsidRDefault="001F012F" w:rsidP="000029AD">
      <w:pPr>
        <w:ind w:firstLine="851"/>
        <w:jc w:val="lowKashida"/>
        <w:rPr>
          <w:rFonts w:ascii="Sakkal Majalla" w:hAnsi="Sakkal Majalla" w:cs="Sakkal Majalla"/>
          <w:sz w:val="32"/>
          <w:szCs w:val="32"/>
          <w:rtl/>
          <w:lang w:bidi="ar-MA"/>
        </w:rPr>
      </w:pPr>
      <w:proofErr w:type="gramStart"/>
      <w:r w:rsidRPr="007B6D52">
        <w:rPr>
          <w:rFonts w:ascii="Sakkal Majalla" w:hAnsi="Sakkal Majalla" w:cs="Sakkal Majalla"/>
          <w:sz w:val="32"/>
          <w:szCs w:val="32"/>
          <w:rtl/>
          <w:lang w:bidi="ar-MA"/>
        </w:rPr>
        <w:t>وخلاصة</w:t>
      </w:r>
      <w:proofErr w:type="gramEnd"/>
      <w:r w:rsidRPr="007B6D52">
        <w:rPr>
          <w:rFonts w:ascii="Sakkal Majalla" w:hAnsi="Sakkal Majalla" w:cs="Sakkal Majalla"/>
          <w:sz w:val="32"/>
          <w:szCs w:val="32"/>
          <w:rtl/>
          <w:lang w:bidi="ar-MA"/>
        </w:rPr>
        <w:t xml:space="preserve"> القول في المستوى الصوتي، فقد جاءت القصيدة غنية بمختلف الظواهر الصوتية، حيث تضمنت عددا من الأصوات الشديدة والأصوات </w:t>
      </w:r>
      <w:proofErr w:type="spellStart"/>
      <w:r w:rsidRPr="007B6D52">
        <w:rPr>
          <w:rFonts w:ascii="Sakkal Majalla" w:hAnsi="Sakkal Majalla" w:cs="Sakkal Majalla"/>
          <w:sz w:val="32"/>
          <w:szCs w:val="32"/>
          <w:rtl/>
          <w:lang w:bidi="ar-MA"/>
        </w:rPr>
        <w:t>الصفيرية</w:t>
      </w:r>
      <w:proofErr w:type="spellEnd"/>
      <w:r w:rsidRPr="007B6D52">
        <w:rPr>
          <w:rFonts w:ascii="Sakkal Majalla" w:hAnsi="Sakkal Majalla" w:cs="Sakkal Majalla"/>
          <w:sz w:val="32"/>
          <w:szCs w:val="32"/>
          <w:rtl/>
          <w:lang w:bidi="ar-MA"/>
        </w:rPr>
        <w:t xml:space="preserve"> والأصوات المهموسة.. </w:t>
      </w:r>
      <w:proofErr w:type="gramStart"/>
      <w:r w:rsidRPr="007B6D52">
        <w:rPr>
          <w:rFonts w:ascii="Sakkal Majalla" w:hAnsi="Sakkal Majalla" w:cs="Sakkal Majalla"/>
          <w:sz w:val="32"/>
          <w:szCs w:val="32"/>
          <w:rtl/>
          <w:lang w:bidi="ar-MA"/>
        </w:rPr>
        <w:t>فضلا</w:t>
      </w:r>
      <w:proofErr w:type="gramEnd"/>
      <w:r w:rsidRPr="007B6D52">
        <w:rPr>
          <w:rFonts w:ascii="Sakkal Majalla" w:hAnsi="Sakkal Majalla" w:cs="Sakkal Majalla"/>
          <w:sz w:val="32"/>
          <w:szCs w:val="32"/>
          <w:rtl/>
          <w:lang w:bidi="ar-MA"/>
        </w:rPr>
        <w:t xml:space="preserve"> عن التميز الكبير الذي يسم بنيتها الإيقاعية الخارجية كما سبق معنا سالفا، وإن هذا التنوع في المقامات الصوتية الداخلية والخارجية منها ضرورية في هذه القصيدة حيث إن أداء كثير من المعاني وبيانها للمتلقي متوقف عليها.. </w:t>
      </w:r>
      <w:proofErr w:type="gramStart"/>
      <w:r w:rsidRPr="007B6D52">
        <w:rPr>
          <w:rFonts w:ascii="Sakkal Majalla" w:hAnsi="Sakkal Majalla" w:cs="Sakkal Majalla"/>
          <w:sz w:val="32"/>
          <w:szCs w:val="32"/>
          <w:rtl/>
          <w:lang w:bidi="ar-MA"/>
        </w:rPr>
        <w:t>كما</w:t>
      </w:r>
      <w:proofErr w:type="gramEnd"/>
      <w:r w:rsidRPr="007B6D52">
        <w:rPr>
          <w:rFonts w:ascii="Sakkal Majalla" w:hAnsi="Sakkal Majalla" w:cs="Sakkal Majalla"/>
          <w:sz w:val="32"/>
          <w:szCs w:val="32"/>
          <w:rtl/>
          <w:lang w:bidi="ar-MA"/>
        </w:rPr>
        <w:t xml:space="preserve"> هو منصوص في الدرس اللساني الحديث.</w:t>
      </w:r>
    </w:p>
    <w:p w:rsidR="001F012F" w:rsidRPr="007B6D52" w:rsidRDefault="001F012F" w:rsidP="00BB0C9E">
      <w:pPr>
        <w:spacing w:after="0"/>
        <w:jc w:val="lowKashida"/>
        <w:rPr>
          <w:rFonts w:ascii="Sakkal Majalla" w:hAnsi="Sakkal Majalla" w:cs="Sakkal Majalla"/>
          <w:b/>
          <w:bCs/>
          <w:sz w:val="32"/>
          <w:szCs w:val="32"/>
          <w:u w:val="single"/>
          <w:rtl/>
          <w:lang w:val="fr-FR" w:bidi="ar-MA"/>
        </w:rPr>
      </w:pPr>
      <w:r w:rsidRPr="007B6D52">
        <w:rPr>
          <w:rFonts w:ascii="Sakkal Majalla" w:hAnsi="Sakkal Majalla" w:cs="Sakkal Majalla"/>
          <w:b/>
          <w:bCs/>
          <w:sz w:val="32"/>
          <w:szCs w:val="32"/>
          <w:u w:val="single"/>
          <w:rtl/>
          <w:lang w:val="fr-FR" w:bidi="ar-MA"/>
        </w:rPr>
        <w:t xml:space="preserve">2 - </w:t>
      </w:r>
      <w:proofErr w:type="gramStart"/>
      <w:r w:rsidRPr="007B6D52">
        <w:rPr>
          <w:rFonts w:ascii="Sakkal Majalla" w:hAnsi="Sakkal Majalla" w:cs="Sakkal Majalla"/>
          <w:b/>
          <w:bCs/>
          <w:sz w:val="32"/>
          <w:szCs w:val="32"/>
          <w:u w:val="single"/>
          <w:rtl/>
          <w:lang w:val="fr-FR" w:bidi="ar-MA"/>
        </w:rPr>
        <w:t>المستوى</w:t>
      </w:r>
      <w:proofErr w:type="gramEnd"/>
      <w:r w:rsidRPr="007B6D52">
        <w:rPr>
          <w:rFonts w:ascii="Sakkal Majalla" w:hAnsi="Sakkal Majalla" w:cs="Sakkal Majalla"/>
          <w:b/>
          <w:bCs/>
          <w:sz w:val="32"/>
          <w:szCs w:val="32"/>
          <w:u w:val="single"/>
          <w:rtl/>
          <w:lang w:val="fr-FR" w:bidi="ar-MA"/>
        </w:rPr>
        <w:t xml:space="preserve"> الصرفي:</w:t>
      </w:r>
    </w:p>
    <w:p w:rsidR="001F012F" w:rsidRPr="007B6D52" w:rsidRDefault="001F012F" w:rsidP="00081696">
      <w:pPr>
        <w:spacing w:after="0"/>
        <w:ind w:firstLine="851"/>
        <w:jc w:val="lowKashida"/>
        <w:rPr>
          <w:rFonts w:ascii="Sakkal Majalla" w:hAnsi="Sakkal Majalla" w:cs="Sakkal Majalla"/>
          <w:sz w:val="32"/>
          <w:szCs w:val="32"/>
          <w:rtl/>
          <w:lang w:val="fr-FR" w:bidi="ar-MA"/>
        </w:rPr>
      </w:pPr>
      <w:proofErr w:type="gramStart"/>
      <w:r w:rsidRPr="007B6D52">
        <w:rPr>
          <w:rFonts w:ascii="Sakkal Majalla" w:hAnsi="Sakkal Majalla" w:cs="Sakkal Majalla"/>
          <w:sz w:val="32"/>
          <w:szCs w:val="32"/>
          <w:rtl/>
          <w:lang w:val="fr-FR" w:bidi="ar-MA"/>
        </w:rPr>
        <w:t>إن</w:t>
      </w:r>
      <w:proofErr w:type="gramEnd"/>
      <w:r w:rsidRPr="007B6D52">
        <w:rPr>
          <w:rFonts w:ascii="Sakkal Majalla" w:hAnsi="Sakkal Majalla" w:cs="Sakkal Majalla"/>
          <w:sz w:val="32"/>
          <w:szCs w:val="32"/>
          <w:rtl/>
          <w:lang w:val="fr-FR" w:bidi="ar-MA"/>
        </w:rPr>
        <w:t xml:space="preserve"> أول ما يثير انتباه القارئ لمقصورة المكودي من الناحية الصرفية هو توظيفه الكبير للفعل الماضي المتصل بالتاء المتحركة الدالة على الفاعل: (فعلتُ) من قبيل: (شَممتُ – سَحبتُ – قَطعتُهُ – عَلوتُ – وَقفتُ – صَحبتُ – سَعدتُ – صَعدتُ – هَصرتُ – رَشفتُ – لَثمتُ – صَبوتُ...) وهذه الأفعال تحمل في طياتها مدلولات عدة ومعاني عديدة كلها تخدم غرض المدح والتعبير عن مقدار الحب والمودة التي تملأ قلب الشاعر تجاه الرسول صلى الله عليه وسلم. </w:t>
      </w:r>
      <w:proofErr w:type="gramStart"/>
      <w:r w:rsidRPr="007B6D52">
        <w:rPr>
          <w:rFonts w:ascii="Sakkal Majalla" w:hAnsi="Sakkal Majalla" w:cs="Sakkal Majalla"/>
          <w:sz w:val="32"/>
          <w:szCs w:val="32"/>
          <w:rtl/>
          <w:lang w:val="fr-FR" w:bidi="ar-MA"/>
        </w:rPr>
        <w:t>ومما</w:t>
      </w:r>
      <w:proofErr w:type="gramEnd"/>
      <w:r w:rsidRPr="007B6D52">
        <w:rPr>
          <w:rFonts w:ascii="Sakkal Majalla" w:hAnsi="Sakkal Majalla" w:cs="Sakkal Majalla"/>
          <w:sz w:val="32"/>
          <w:szCs w:val="32"/>
          <w:rtl/>
          <w:lang w:val="fr-FR" w:bidi="ar-MA"/>
        </w:rPr>
        <w:t xml:space="preserve"> يدل أيضا على هذه المودة العظيمة الصادقة ما لحقه من أرق وسهد وغيرهما مما يجده كل حبيب بعيد عن حبيبه.. حيث إنه قد وظف أفعالا كثيرة على صيغة (فَعلنِي) الدالي على وقوع الفعل بكثرة من قبيل قوله: (أرقني – أهبني – ذكرني – يمنعني ...).</w:t>
      </w:r>
    </w:p>
    <w:p w:rsidR="001F012F" w:rsidRPr="007B6D52" w:rsidRDefault="001F012F" w:rsidP="007B2B04">
      <w:pPr>
        <w:spacing w:after="0"/>
        <w:ind w:firstLine="851"/>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وإلى جانب ذلك؛ نجد صيغا أخرى لبعض الأسماء المشتقة مثل صيغة اسم الفاعل المصاغ من الفعل الثلاثي، مثل: (راشدا – ناشرا – </w:t>
      </w:r>
      <w:proofErr w:type="spellStart"/>
      <w:r w:rsidRPr="007B6D52">
        <w:rPr>
          <w:rFonts w:ascii="Sakkal Majalla" w:hAnsi="Sakkal Majalla" w:cs="Sakkal Majalla"/>
          <w:sz w:val="32"/>
          <w:szCs w:val="32"/>
          <w:rtl/>
          <w:lang w:val="fr-FR" w:bidi="ar-MA"/>
        </w:rPr>
        <w:t>رافلا</w:t>
      </w:r>
      <w:proofErr w:type="spellEnd"/>
      <w:r w:rsidRPr="007B6D52">
        <w:rPr>
          <w:rFonts w:ascii="Sakkal Majalla" w:hAnsi="Sakkal Majalla" w:cs="Sakkal Majalla"/>
          <w:sz w:val="32"/>
          <w:szCs w:val="32"/>
          <w:rtl/>
          <w:lang w:val="fr-FR" w:bidi="ar-MA"/>
        </w:rPr>
        <w:t xml:space="preserve"> – شاكرا – صادق – قانتا – الناهي – كاشفا – حامدا – راجيا – حاميا – صاعدا ...) كما نجد أسماء عديدة على صيغة اسم المفعول المصاغ من الفعل الثلاثي تارة ومن غير الثلاثي تارة أخرى من قبيل: (مبعوث – </w:t>
      </w:r>
      <w:proofErr w:type="spellStart"/>
      <w:r w:rsidRPr="007B6D52">
        <w:rPr>
          <w:rFonts w:ascii="Sakkal Majalla" w:hAnsi="Sakkal Majalla" w:cs="Sakkal Majalla"/>
          <w:sz w:val="32"/>
          <w:szCs w:val="32"/>
          <w:rtl/>
          <w:lang w:val="fr-FR" w:bidi="ar-MA"/>
        </w:rPr>
        <w:t>المجتلى</w:t>
      </w:r>
      <w:proofErr w:type="spellEnd"/>
      <w:r w:rsidRPr="007B6D52">
        <w:rPr>
          <w:rFonts w:ascii="Sakkal Majalla" w:hAnsi="Sakkal Majalla" w:cs="Sakkal Majalla"/>
          <w:sz w:val="32"/>
          <w:szCs w:val="32"/>
          <w:rtl/>
          <w:lang w:val="fr-FR" w:bidi="ar-MA"/>
        </w:rPr>
        <w:t xml:space="preserve"> – </w:t>
      </w:r>
      <w:proofErr w:type="spellStart"/>
      <w:r w:rsidRPr="007B6D52">
        <w:rPr>
          <w:rFonts w:ascii="Sakkal Majalla" w:hAnsi="Sakkal Majalla" w:cs="Sakkal Majalla"/>
          <w:sz w:val="32"/>
          <w:szCs w:val="32"/>
          <w:rtl/>
          <w:lang w:val="fr-FR" w:bidi="ar-MA"/>
        </w:rPr>
        <w:t>المجتنى</w:t>
      </w:r>
      <w:proofErr w:type="spellEnd"/>
      <w:r w:rsidRPr="007B6D52">
        <w:rPr>
          <w:rFonts w:ascii="Sakkal Majalla" w:hAnsi="Sakkal Majalla" w:cs="Sakkal Majalla"/>
          <w:sz w:val="32"/>
          <w:szCs w:val="32"/>
          <w:rtl/>
          <w:lang w:val="fr-FR" w:bidi="ar-MA"/>
        </w:rPr>
        <w:t xml:space="preserve"> – المصطفى – مجتبى – المختار...) وقد جاءت هذه الأسماء جميعها دالة على ذات الرسول ( الممدوح ) </w:t>
      </w:r>
      <w:r w:rsidRPr="007B6D52">
        <w:rPr>
          <w:rFonts w:ascii="Sakkal Majalla" w:hAnsi="Sakkal Majalla" w:cs="Sakkal Majalla"/>
          <w:sz w:val="32"/>
          <w:szCs w:val="32"/>
          <w:rtl/>
          <w:lang w:val="fr-FR" w:bidi="ar-MA"/>
        </w:rPr>
        <w:lastRenderedPageBreak/>
        <w:t xml:space="preserve">عليه السلام إلا في مواطن قليلة، حيث أفصحت عن كل الشمائل والمحامد والمحاسن التي تحبل بها سيرته صلى الله عليه وسلم... </w:t>
      </w:r>
      <w:proofErr w:type="gramStart"/>
      <w:r w:rsidRPr="007B6D52">
        <w:rPr>
          <w:rFonts w:ascii="Sakkal Majalla" w:hAnsi="Sakkal Majalla" w:cs="Sakkal Majalla"/>
          <w:sz w:val="32"/>
          <w:szCs w:val="32"/>
          <w:rtl/>
          <w:lang w:val="fr-FR" w:bidi="ar-MA"/>
        </w:rPr>
        <w:t>والتي</w:t>
      </w:r>
      <w:proofErr w:type="gramEnd"/>
      <w:r w:rsidRPr="007B6D52">
        <w:rPr>
          <w:rFonts w:ascii="Sakkal Majalla" w:hAnsi="Sakkal Majalla" w:cs="Sakkal Majalla"/>
          <w:sz w:val="32"/>
          <w:szCs w:val="32"/>
          <w:rtl/>
          <w:lang w:val="fr-FR" w:bidi="ar-MA"/>
        </w:rPr>
        <w:t xml:space="preserve"> لم تجتمع في بشر غيره قبله أو بعده.    </w:t>
      </w:r>
    </w:p>
    <w:p w:rsidR="001F012F" w:rsidRPr="007B6D52" w:rsidRDefault="001F012F" w:rsidP="00081696">
      <w:pPr>
        <w:spacing w:after="0"/>
        <w:ind w:firstLine="851"/>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أما عن جانب التوازي والتكرار فقد جاء بشكل بارز؛ وقد أضفى هو الآخر على القصيدة مزيدا من التناسق الانسجام وأسهم في الربط بين بنياتها الصوتية والصرفية والدلالية، ويمكن أن نمثل لذلك </w:t>
      </w:r>
      <w:proofErr w:type="spellStart"/>
      <w:r w:rsidRPr="007B6D52">
        <w:rPr>
          <w:rFonts w:ascii="Sakkal Majalla" w:hAnsi="Sakkal Majalla" w:cs="Sakkal Majalla"/>
          <w:sz w:val="32"/>
          <w:szCs w:val="32"/>
          <w:rtl/>
          <w:lang w:val="fr-FR" w:bidi="ar-MA"/>
        </w:rPr>
        <w:t>بمايلي</w:t>
      </w:r>
      <w:proofErr w:type="spellEnd"/>
      <w:r w:rsidRPr="007B6D52">
        <w:rPr>
          <w:rFonts w:ascii="Sakkal Majalla" w:hAnsi="Sakkal Majalla" w:cs="Sakkal Majalla"/>
          <w:sz w:val="32"/>
          <w:szCs w:val="32"/>
          <w:rtl/>
          <w:lang w:val="fr-FR" w:bidi="ar-MA"/>
        </w:rPr>
        <w:t>:</w:t>
      </w:r>
    </w:p>
    <w:p w:rsidR="001F012F" w:rsidRPr="007B6D52" w:rsidRDefault="001F012F" w:rsidP="00474A45">
      <w:pPr>
        <w:pStyle w:val="Paragraphedeliste"/>
        <w:numPr>
          <w:ilvl w:val="0"/>
          <w:numId w:val="7"/>
        </w:numPr>
        <w:spacing w:after="0"/>
        <w:jc w:val="lowKashida"/>
        <w:rPr>
          <w:rFonts w:ascii="Sakkal Majalla" w:hAnsi="Sakkal Majalla" w:cs="Sakkal Majalla"/>
          <w:sz w:val="32"/>
          <w:szCs w:val="32"/>
          <w:lang w:val="fr-FR" w:bidi="ar-MA"/>
        </w:rPr>
      </w:pPr>
      <w:r w:rsidRPr="007B6D52">
        <w:rPr>
          <w:rFonts w:ascii="Sakkal Majalla" w:hAnsi="Sakkal Majalla" w:cs="Sakkal Majalla"/>
          <w:sz w:val="32"/>
          <w:szCs w:val="32"/>
          <w:rtl/>
          <w:lang w:val="fr-FR" w:bidi="ar-MA"/>
        </w:rPr>
        <w:t xml:space="preserve">الجناس:  </w:t>
      </w:r>
    </w:p>
    <w:p w:rsidR="001F012F" w:rsidRPr="007B6D52" w:rsidRDefault="001F012F" w:rsidP="00DD134F">
      <w:pPr>
        <w:spacing w:after="0"/>
        <w:jc w:val="lowKashida"/>
        <w:rPr>
          <w:rFonts w:ascii="Sakkal Majalla" w:hAnsi="Sakkal Majalla" w:cs="Sakkal Majalla"/>
          <w:sz w:val="32"/>
          <w:szCs w:val="32"/>
          <w:lang w:val="fr-FR" w:bidi="ar-MA"/>
        </w:rPr>
      </w:pPr>
      <w:r w:rsidRPr="007B6D52">
        <w:rPr>
          <w:rFonts w:ascii="Sakkal Majalla" w:hAnsi="Sakkal Majalla" w:cs="Sakkal Majalla"/>
          <w:sz w:val="32"/>
          <w:szCs w:val="32"/>
          <w:rtl/>
          <w:lang w:val="fr-FR" w:bidi="ar-MA"/>
        </w:rPr>
        <w:t xml:space="preserve">بين كلمتي: </w:t>
      </w:r>
      <w:proofErr w:type="gramStart"/>
      <w:r w:rsidRPr="007B6D52">
        <w:rPr>
          <w:rFonts w:ascii="Sakkal Majalla" w:hAnsi="Sakkal Majalla" w:cs="Sakkal Majalla"/>
          <w:sz w:val="32"/>
          <w:szCs w:val="32"/>
          <w:rtl/>
          <w:lang w:val="fr-FR" w:bidi="ar-MA"/>
        </w:rPr>
        <w:t>[سحبت :</w:t>
      </w:r>
      <w:proofErr w:type="gramEnd"/>
      <w:r w:rsidRPr="007B6D52">
        <w:rPr>
          <w:rFonts w:ascii="Sakkal Majalla" w:hAnsi="Sakkal Majalla" w:cs="Sakkal Majalla"/>
          <w:sz w:val="32"/>
          <w:szCs w:val="32"/>
          <w:rtl/>
          <w:lang w:val="fr-FR" w:bidi="ar-MA"/>
        </w:rPr>
        <w:t xml:space="preserve"> صحبت] في 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820D42">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كمْ سَحبتُ إذْ صَحبتُ غِيدهَا</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بِروضِهَا ذَيل السرورِ والهَــــــنَا</w:t>
            </w:r>
            <w:r w:rsidRPr="007B6D52">
              <w:rPr>
                <w:rFonts w:ascii="Sakkal Majalla" w:hAnsi="Sakkal Majalla" w:cs="Sakkal Majalla"/>
                <w:color w:val="000000" w:themeColor="text1"/>
                <w:sz w:val="28"/>
                <w:szCs w:val="28"/>
                <w:rtl/>
                <w:lang w:bidi="ar-MA"/>
              </w:rPr>
              <w:br/>
            </w:r>
          </w:p>
        </w:tc>
      </w:tr>
    </w:tbl>
    <w:p w:rsidR="001F012F" w:rsidRPr="007B6D52" w:rsidRDefault="001F012F" w:rsidP="00474A45">
      <w:pPr>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bidi="ar-MA"/>
        </w:rPr>
        <w:t xml:space="preserve">وبين كلمتي: </w:t>
      </w:r>
      <w:proofErr w:type="gramStart"/>
      <w:r w:rsidRPr="007B6D52">
        <w:rPr>
          <w:rFonts w:ascii="Sakkal Majalla" w:hAnsi="Sakkal Majalla" w:cs="Sakkal Majalla"/>
          <w:sz w:val="32"/>
          <w:szCs w:val="32"/>
          <w:rtl/>
          <w:lang w:bidi="ar-MA"/>
        </w:rPr>
        <w:t>[</w:t>
      </w:r>
      <w:r w:rsidRPr="007B6D52">
        <w:rPr>
          <w:rFonts w:ascii="Sakkal Majalla" w:hAnsi="Sakkal Majalla" w:cs="Sakkal Majalla"/>
          <w:sz w:val="32"/>
          <w:szCs w:val="32"/>
          <w:rtl/>
          <w:lang w:val="fr-FR" w:bidi="ar-MA"/>
        </w:rPr>
        <w:t>سعدت :</w:t>
      </w:r>
      <w:proofErr w:type="gramEnd"/>
      <w:r w:rsidRPr="007B6D52">
        <w:rPr>
          <w:rFonts w:ascii="Sakkal Majalla" w:hAnsi="Sakkal Majalla" w:cs="Sakkal Majalla"/>
          <w:sz w:val="32"/>
          <w:szCs w:val="32"/>
          <w:rtl/>
          <w:lang w:val="fr-FR" w:bidi="ar-MA"/>
        </w:rPr>
        <w:t xml:space="preserve"> صعدت] في 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334BD9">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 xml:space="preserve">كَمْ سحبتُ </w:t>
            </w:r>
            <w:proofErr w:type="gramStart"/>
            <w:r w:rsidRPr="007B6D52">
              <w:rPr>
                <w:rFonts w:ascii="Sakkal Majalla" w:hAnsi="Sakkal Majalla" w:cs="Sakkal Majalla"/>
                <w:sz w:val="28"/>
                <w:szCs w:val="28"/>
                <w:rtl/>
                <w:lang w:val="fr-FR" w:bidi="ar-MA"/>
              </w:rPr>
              <w:t>إذ</w:t>
            </w:r>
            <w:proofErr w:type="gramEnd"/>
            <w:r w:rsidRPr="007B6D52">
              <w:rPr>
                <w:rFonts w:ascii="Sakkal Majalla" w:hAnsi="Sakkal Majalla" w:cs="Sakkal Majalla"/>
                <w:sz w:val="28"/>
                <w:szCs w:val="28"/>
                <w:rtl/>
                <w:lang w:val="fr-FR" w:bidi="ar-MA"/>
              </w:rPr>
              <w:t xml:space="preserve"> صعدْتُ صهوةً</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 xml:space="preserve"> لمنْزِلٍ ذِي نُزَهٍ لمنْ رَنَا</w:t>
            </w:r>
            <w:r w:rsidRPr="007B6D52">
              <w:rPr>
                <w:rFonts w:ascii="Sakkal Majalla" w:hAnsi="Sakkal Majalla" w:cs="Sakkal Majalla"/>
                <w:color w:val="000000" w:themeColor="text1"/>
                <w:sz w:val="28"/>
                <w:szCs w:val="28"/>
                <w:rtl/>
                <w:lang w:bidi="ar-MA"/>
              </w:rPr>
              <w:br/>
            </w:r>
          </w:p>
        </w:tc>
      </w:tr>
    </w:tbl>
    <w:p w:rsidR="001F012F" w:rsidRPr="007B6D52" w:rsidRDefault="001F012F" w:rsidP="00DD134F">
      <w:pPr>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وبين كلمتي: </w:t>
      </w:r>
      <w:proofErr w:type="gramStart"/>
      <w:r w:rsidRPr="007B6D52">
        <w:rPr>
          <w:rFonts w:ascii="Sakkal Majalla" w:hAnsi="Sakkal Majalla" w:cs="Sakkal Majalla"/>
          <w:sz w:val="32"/>
          <w:szCs w:val="32"/>
          <w:rtl/>
          <w:lang w:val="fr-FR" w:bidi="ar-MA"/>
        </w:rPr>
        <w:t>[تعبت :</w:t>
      </w:r>
      <w:proofErr w:type="gramEnd"/>
      <w:r w:rsidRPr="007B6D52">
        <w:rPr>
          <w:rFonts w:ascii="Sakkal Majalla" w:hAnsi="Sakkal Majalla" w:cs="Sakkal Majalla"/>
          <w:sz w:val="32"/>
          <w:szCs w:val="32"/>
          <w:rtl/>
          <w:lang w:val="fr-FR" w:bidi="ar-MA"/>
        </w:rPr>
        <w:t xml:space="preserve"> تبعت] في 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820D42">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 xml:space="preserve">وكمْ تَعبتُ إذْ تبعْتُ </w:t>
            </w:r>
            <w:proofErr w:type="gramStart"/>
            <w:r w:rsidRPr="007B6D52">
              <w:rPr>
                <w:rFonts w:ascii="Sakkal Majalla" w:hAnsi="Sakkal Majalla" w:cs="Sakkal Majalla"/>
                <w:sz w:val="28"/>
                <w:szCs w:val="28"/>
                <w:rtl/>
                <w:lang w:val="fr-FR" w:bidi="ar-MA"/>
              </w:rPr>
              <w:t>أَملاً</w:t>
            </w:r>
            <w:proofErr w:type="gramEnd"/>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قَد انقَضَتْ لَذاتُه وَمَا انقَضَى</w:t>
            </w:r>
            <w:r w:rsidRPr="007B6D52">
              <w:rPr>
                <w:rFonts w:ascii="Sakkal Majalla" w:hAnsi="Sakkal Majalla" w:cs="Sakkal Majalla"/>
                <w:color w:val="000000" w:themeColor="text1"/>
                <w:sz w:val="28"/>
                <w:szCs w:val="28"/>
                <w:rtl/>
                <w:lang w:bidi="ar-MA"/>
              </w:rPr>
              <w:br/>
            </w:r>
          </w:p>
        </w:tc>
      </w:tr>
    </w:tbl>
    <w:p w:rsidR="001F012F" w:rsidRPr="007B6D52" w:rsidRDefault="001F012F" w:rsidP="00F36CFC">
      <w:pPr>
        <w:pStyle w:val="Paragraphedeliste"/>
        <w:numPr>
          <w:ilvl w:val="0"/>
          <w:numId w:val="7"/>
        </w:numPr>
        <w:spacing w:after="0"/>
        <w:jc w:val="lowKashida"/>
        <w:rPr>
          <w:rFonts w:ascii="Sakkal Majalla" w:hAnsi="Sakkal Majalla" w:cs="Sakkal Majalla"/>
          <w:sz w:val="32"/>
          <w:szCs w:val="32"/>
          <w:lang w:bidi="ar-MA"/>
        </w:rPr>
      </w:pPr>
      <w:r w:rsidRPr="007B6D52">
        <w:rPr>
          <w:rFonts w:ascii="Sakkal Majalla" w:hAnsi="Sakkal Majalla" w:cs="Sakkal Majalla"/>
          <w:sz w:val="32"/>
          <w:szCs w:val="32"/>
          <w:rtl/>
          <w:lang w:bidi="ar-MA"/>
        </w:rPr>
        <w:t>الطباق:</w:t>
      </w:r>
    </w:p>
    <w:p w:rsidR="001F012F" w:rsidRPr="007B6D52" w:rsidRDefault="001F012F" w:rsidP="00820D42">
      <w:pPr>
        <w:spacing w:after="0"/>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 xml:space="preserve">بين كلمتي: </w:t>
      </w:r>
      <w:r w:rsidRPr="007B6D52">
        <w:rPr>
          <w:rFonts w:ascii="Sakkal Majalla" w:hAnsi="Sakkal Majalla" w:cs="Sakkal Majalla"/>
          <w:sz w:val="32"/>
          <w:szCs w:val="32"/>
          <w:rtl/>
          <w:lang w:val="fr-FR" w:bidi="ar-MA"/>
        </w:rPr>
        <w:t xml:space="preserve">[فرادى </w:t>
      </w:r>
      <w:r w:rsidRPr="007B6D52">
        <w:rPr>
          <w:rFonts w:ascii="Sakkal Majalla" w:hAnsi="Sakkal Majalla" w:cs="Sakkal Majalla"/>
          <w:sz w:val="32"/>
          <w:szCs w:val="32"/>
          <w:lang w:val="en-CA" w:bidi="ar-MA"/>
        </w:rPr>
        <w:t>#</w:t>
      </w:r>
      <w:r w:rsidRPr="007B6D52">
        <w:rPr>
          <w:rFonts w:ascii="Sakkal Majalla" w:hAnsi="Sakkal Majalla" w:cs="Sakkal Majalla"/>
          <w:sz w:val="32"/>
          <w:szCs w:val="32"/>
          <w:rtl/>
          <w:lang w:val="fr-FR" w:bidi="ar-MA"/>
        </w:rPr>
        <w:t xml:space="preserve"> </w:t>
      </w:r>
      <w:r w:rsidRPr="007B6D52">
        <w:rPr>
          <w:rFonts w:ascii="Sakkal Majalla" w:hAnsi="Sakkal Majalla" w:cs="Sakkal Majalla"/>
          <w:sz w:val="32"/>
          <w:szCs w:val="32"/>
          <w:rtl/>
          <w:lang w:val="en-CA" w:bidi="ar-MA"/>
        </w:rPr>
        <w:t>ثنى</w:t>
      </w:r>
      <w:r w:rsidRPr="007B6D52">
        <w:rPr>
          <w:rFonts w:ascii="Sakkal Majalla" w:hAnsi="Sakkal Majalla" w:cs="Sakkal Majalla"/>
          <w:sz w:val="32"/>
          <w:szCs w:val="32"/>
          <w:rtl/>
          <w:lang w:val="fr-FR" w:bidi="ar-MA"/>
        </w:rPr>
        <w:t xml:space="preserve">] </w:t>
      </w:r>
      <w:proofErr w:type="gramStart"/>
      <w:r w:rsidRPr="007B6D52">
        <w:rPr>
          <w:rFonts w:ascii="Sakkal Majalla" w:hAnsi="Sakkal Majalla" w:cs="Sakkal Majalla"/>
          <w:sz w:val="32"/>
          <w:szCs w:val="32"/>
          <w:rtl/>
          <w:lang w:val="fr-FR" w:bidi="ar-MA"/>
        </w:rPr>
        <w:t>في</w:t>
      </w:r>
      <w:proofErr w:type="gramEnd"/>
      <w:r w:rsidRPr="007B6D52">
        <w:rPr>
          <w:rFonts w:ascii="Sakkal Majalla" w:hAnsi="Sakkal Majalla" w:cs="Sakkal Majalla"/>
          <w:sz w:val="32"/>
          <w:szCs w:val="32"/>
          <w:rtl/>
          <w:lang w:val="fr-FR" w:bidi="ar-MA"/>
        </w:rPr>
        <w:t xml:space="preserve"> 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334BD9">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bidi="ar-MA"/>
              </w:rPr>
              <w:t>أَ</w:t>
            </w:r>
            <w:r w:rsidRPr="007B6D52">
              <w:rPr>
                <w:rFonts w:ascii="Sakkal Majalla" w:hAnsi="Sakkal Majalla" w:cs="Sakkal Majalla"/>
                <w:sz w:val="28"/>
                <w:szCs w:val="28"/>
                <w:rtl/>
                <w:lang w:val="fr-FR" w:bidi="ar-MA"/>
              </w:rPr>
              <w:t>رَّقَنِي بَارقُ نَجْدٍ إذْ سَرَى</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 xml:space="preserve">يُومِضُ مَا </w:t>
            </w:r>
            <w:proofErr w:type="gramStart"/>
            <w:r w:rsidRPr="007B6D52">
              <w:rPr>
                <w:rFonts w:ascii="Sakkal Majalla" w:hAnsi="Sakkal Majalla" w:cs="Sakkal Majalla"/>
                <w:sz w:val="28"/>
                <w:szCs w:val="28"/>
                <w:rtl/>
                <w:lang w:val="fr-FR" w:bidi="ar-MA"/>
              </w:rPr>
              <w:t>بَيْنَ</w:t>
            </w:r>
            <w:proofErr w:type="gramEnd"/>
            <w:r w:rsidRPr="007B6D52">
              <w:rPr>
                <w:rFonts w:ascii="Sakkal Majalla" w:hAnsi="Sakkal Majalla" w:cs="Sakkal Majalla"/>
                <w:sz w:val="28"/>
                <w:szCs w:val="28"/>
                <w:rtl/>
                <w:lang w:val="fr-FR" w:bidi="ar-MA"/>
              </w:rPr>
              <w:t xml:space="preserve"> فُرَادَى وَثنَى</w:t>
            </w:r>
            <w:r w:rsidRPr="007B6D52">
              <w:rPr>
                <w:rFonts w:ascii="Sakkal Majalla" w:hAnsi="Sakkal Majalla" w:cs="Sakkal Majalla"/>
                <w:color w:val="000000" w:themeColor="text1"/>
                <w:sz w:val="28"/>
                <w:szCs w:val="28"/>
                <w:rtl/>
                <w:lang w:bidi="ar-MA"/>
              </w:rPr>
              <w:br/>
            </w:r>
          </w:p>
        </w:tc>
      </w:tr>
    </w:tbl>
    <w:p w:rsidR="001F012F" w:rsidRPr="007B6D52" w:rsidRDefault="001F012F" w:rsidP="00820D42">
      <w:pPr>
        <w:spacing w:after="0"/>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 xml:space="preserve">وبين كلمتي: </w:t>
      </w:r>
      <w:r w:rsidRPr="007B6D52">
        <w:rPr>
          <w:rFonts w:ascii="Sakkal Majalla" w:hAnsi="Sakkal Majalla" w:cs="Sakkal Majalla"/>
          <w:sz w:val="32"/>
          <w:szCs w:val="32"/>
          <w:rtl/>
          <w:lang w:val="fr-FR" w:bidi="ar-MA"/>
        </w:rPr>
        <w:t xml:space="preserve">[يَبكِي </w:t>
      </w:r>
      <w:r w:rsidRPr="007B6D52">
        <w:rPr>
          <w:rFonts w:ascii="Sakkal Majalla" w:hAnsi="Sakkal Majalla" w:cs="Sakkal Majalla"/>
          <w:sz w:val="32"/>
          <w:szCs w:val="32"/>
          <w:lang w:val="en-CA" w:bidi="ar-MA"/>
        </w:rPr>
        <w:t>#</w:t>
      </w:r>
      <w:r w:rsidRPr="007B6D52">
        <w:rPr>
          <w:rFonts w:ascii="Sakkal Majalla" w:hAnsi="Sakkal Majalla" w:cs="Sakkal Majalla"/>
          <w:sz w:val="32"/>
          <w:szCs w:val="32"/>
          <w:rtl/>
          <w:lang w:val="fr-FR" w:bidi="ar-MA"/>
        </w:rPr>
        <w:t xml:space="preserve"> </w:t>
      </w:r>
      <w:proofErr w:type="gramStart"/>
      <w:r w:rsidRPr="007B6D52">
        <w:rPr>
          <w:rFonts w:ascii="Sakkal Majalla" w:hAnsi="Sakkal Majalla" w:cs="Sakkal Majalla"/>
          <w:sz w:val="32"/>
          <w:szCs w:val="32"/>
          <w:rtl/>
          <w:lang w:val="fr-FR" w:bidi="ar-MA"/>
        </w:rPr>
        <w:t>أَضْحَكَ</w:t>
      </w:r>
      <w:proofErr w:type="gramEnd"/>
      <w:r w:rsidRPr="007B6D52">
        <w:rPr>
          <w:rFonts w:ascii="Sakkal Majalla" w:hAnsi="Sakkal Majalla" w:cs="Sakkal Majalla"/>
          <w:sz w:val="32"/>
          <w:szCs w:val="32"/>
          <w:rtl/>
          <w:lang w:val="fr-FR" w:bidi="ar-MA"/>
        </w:rPr>
        <w:t>] في 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334BD9">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يَبكِي إِذَا أَضْحَكَ يوْما أَهْلَه</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roofErr w:type="gramStart"/>
            <w:r w:rsidRPr="007B6D52">
              <w:rPr>
                <w:rFonts w:ascii="Sakkal Majalla" w:hAnsi="Sakkal Majalla" w:cs="Sakkal Majalla"/>
                <w:sz w:val="28"/>
                <w:szCs w:val="28"/>
                <w:rtl/>
                <w:lang w:val="fr-FR" w:bidi="ar-MA"/>
              </w:rPr>
              <w:t>وَيُعقبُ</w:t>
            </w:r>
            <w:proofErr w:type="gramEnd"/>
            <w:r w:rsidRPr="007B6D52">
              <w:rPr>
                <w:rFonts w:ascii="Sakkal Majalla" w:hAnsi="Sakkal Majalla" w:cs="Sakkal Majalla"/>
                <w:sz w:val="28"/>
                <w:szCs w:val="28"/>
                <w:rtl/>
                <w:lang w:val="fr-FR" w:bidi="ar-MA"/>
              </w:rPr>
              <w:t xml:space="preserve"> الكربَ إِذَا العَيشُ صَفَا</w:t>
            </w:r>
            <w:r w:rsidRPr="007B6D52">
              <w:rPr>
                <w:rFonts w:ascii="Sakkal Majalla" w:hAnsi="Sakkal Majalla" w:cs="Sakkal Majalla"/>
                <w:color w:val="000000" w:themeColor="text1"/>
                <w:sz w:val="28"/>
                <w:szCs w:val="28"/>
                <w:rtl/>
                <w:lang w:bidi="ar-MA"/>
              </w:rPr>
              <w:br/>
            </w:r>
          </w:p>
        </w:tc>
      </w:tr>
    </w:tbl>
    <w:p w:rsidR="001F012F" w:rsidRPr="007B6D52" w:rsidRDefault="001F012F" w:rsidP="00334BD9">
      <w:pPr>
        <w:pStyle w:val="Paragraphedeliste"/>
        <w:numPr>
          <w:ilvl w:val="0"/>
          <w:numId w:val="7"/>
        </w:numPr>
        <w:spacing w:after="0"/>
        <w:jc w:val="lowKashida"/>
        <w:rPr>
          <w:rFonts w:ascii="Sakkal Majalla" w:hAnsi="Sakkal Majalla" w:cs="Sakkal Majalla"/>
          <w:sz w:val="32"/>
          <w:szCs w:val="32"/>
          <w:lang w:val="fr-FR" w:bidi="ar-MA"/>
        </w:rPr>
      </w:pPr>
      <w:r w:rsidRPr="007B6D52">
        <w:rPr>
          <w:rFonts w:ascii="Sakkal Majalla" w:hAnsi="Sakkal Majalla" w:cs="Sakkal Majalla"/>
          <w:sz w:val="32"/>
          <w:szCs w:val="32"/>
          <w:rtl/>
          <w:lang w:val="en-CA" w:bidi="ar-MA"/>
        </w:rPr>
        <w:t>التكرار:</w:t>
      </w:r>
    </w:p>
    <w:p w:rsidR="001F012F" w:rsidRPr="007B6D52" w:rsidRDefault="001F012F" w:rsidP="00002761">
      <w:pPr>
        <w:spacing w:after="0"/>
        <w:jc w:val="lowKashida"/>
        <w:rPr>
          <w:rFonts w:ascii="Sakkal Majalla" w:hAnsi="Sakkal Majalla" w:cs="Sakkal Majalla"/>
          <w:sz w:val="32"/>
          <w:szCs w:val="32"/>
          <w:rtl/>
          <w:lang w:val="en-CA" w:bidi="ar-MA"/>
        </w:rPr>
      </w:pPr>
      <w:r w:rsidRPr="007B6D52">
        <w:rPr>
          <w:rFonts w:ascii="Sakkal Majalla" w:hAnsi="Sakkal Majalla" w:cs="Sakkal Majalla"/>
          <w:sz w:val="32"/>
          <w:szCs w:val="32"/>
          <w:rtl/>
          <w:lang w:val="en-CA" w:bidi="ar-MA"/>
        </w:rPr>
        <w:t xml:space="preserve">حيث كَرر لفظ: [قضى] </w:t>
      </w:r>
      <w:proofErr w:type="gramStart"/>
      <w:r w:rsidRPr="007B6D52">
        <w:rPr>
          <w:rFonts w:ascii="Sakkal Majalla" w:hAnsi="Sakkal Majalla" w:cs="Sakkal Majalla"/>
          <w:sz w:val="32"/>
          <w:szCs w:val="32"/>
          <w:rtl/>
          <w:lang w:val="en-CA" w:bidi="ar-MA"/>
        </w:rPr>
        <w:t>في</w:t>
      </w:r>
      <w:proofErr w:type="gramEnd"/>
      <w:r w:rsidRPr="007B6D52">
        <w:rPr>
          <w:rFonts w:ascii="Sakkal Majalla" w:hAnsi="Sakkal Majalla" w:cs="Sakkal Majalla"/>
          <w:sz w:val="32"/>
          <w:szCs w:val="32"/>
          <w:rtl/>
          <w:lang w:val="en-CA" w:bidi="ar-MA"/>
        </w:rPr>
        <w:t xml:space="preserve"> 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002761">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 xml:space="preserve">وَأَشْتَكي دَهْرًا </w:t>
            </w:r>
            <w:proofErr w:type="gramStart"/>
            <w:r w:rsidRPr="007B6D52">
              <w:rPr>
                <w:rFonts w:ascii="Sakkal Majalla" w:hAnsi="Sakkal Majalla" w:cs="Sakkal Majalla"/>
                <w:sz w:val="28"/>
                <w:szCs w:val="28"/>
                <w:rtl/>
                <w:lang w:val="fr-FR" w:bidi="ar-MA"/>
              </w:rPr>
              <w:t>دَهَاني</w:t>
            </w:r>
            <w:proofErr w:type="gramEnd"/>
            <w:r w:rsidRPr="007B6D52">
              <w:rPr>
                <w:rFonts w:ascii="Sakkal Majalla" w:hAnsi="Sakkal Majalla" w:cs="Sakkal Majalla"/>
                <w:sz w:val="28"/>
                <w:szCs w:val="28"/>
                <w:rtl/>
                <w:lang w:val="fr-FR" w:bidi="ar-MA"/>
              </w:rPr>
              <w:t xml:space="preserve"> صَرفُهُ</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roofErr w:type="gramStart"/>
            <w:r w:rsidRPr="007B6D52">
              <w:rPr>
                <w:rFonts w:ascii="Sakkal Majalla" w:hAnsi="Sakkal Majalla" w:cs="Sakkal Majalla"/>
                <w:sz w:val="28"/>
                <w:szCs w:val="28"/>
                <w:rtl/>
                <w:lang w:val="fr-FR" w:bidi="ar-MA"/>
              </w:rPr>
              <w:t>لما</w:t>
            </w:r>
            <w:proofErr w:type="gramEnd"/>
            <w:r w:rsidRPr="007B6D52">
              <w:rPr>
                <w:rFonts w:ascii="Sakkal Majalla" w:hAnsi="Sakkal Majalla" w:cs="Sakkal Majalla"/>
                <w:sz w:val="28"/>
                <w:szCs w:val="28"/>
                <w:rtl/>
                <w:lang w:val="fr-FR" w:bidi="ar-MA"/>
              </w:rPr>
              <w:t xml:space="preserve"> قَضَى بِالبِين فِيمَا قَدْ قَضَى</w:t>
            </w:r>
            <w:r w:rsidRPr="007B6D52">
              <w:rPr>
                <w:rFonts w:ascii="Sakkal Majalla" w:hAnsi="Sakkal Majalla" w:cs="Sakkal Majalla"/>
                <w:color w:val="000000" w:themeColor="text1"/>
                <w:sz w:val="28"/>
                <w:szCs w:val="28"/>
                <w:rtl/>
                <w:lang w:bidi="ar-MA"/>
              </w:rPr>
              <w:br/>
            </w:r>
          </w:p>
        </w:tc>
      </w:tr>
    </w:tbl>
    <w:p w:rsidR="001F012F" w:rsidRPr="007B6D52" w:rsidRDefault="001F012F" w:rsidP="00002761">
      <w:pPr>
        <w:spacing w:after="0"/>
        <w:jc w:val="lowKashida"/>
        <w:rPr>
          <w:rFonts w:ascii="Sakkal Majalla" w:hAnsi="Sakkal Majalla" w:cs="Sakkal Majalla"/>
          <w:sz w:val="32"/>
          <w:szCs w:val="32"/>
          <w:rtl/>
          <w:lang w:val="en-CA" w:bidi="ar-MA"/>
        </w:rPr>
      </w:pPr>
      <w:r w:rsidRPr="007B6D52">
        <w:rPr>
          <w:rFonts w:ascii="Sakkal Majalla" w:hAnsi="Sakkal Majalla" w:cs="Sakkal Majalla"/>
          <w:sz w:val="32"/>
          <w:szCs w:val="32"/>
          <w:rtl/>
          <w:lang w:val="en-CA" w:bidi="ar-MA"/>
        </w:rPr>
        <w:t>وكَرر لفظي: [</w:t>
      </w:r>
      <w:r w:rsidRPr="007B6D52">
        <w:rPr>
          <w:rFonts w:ascii="Sakkal Majalla" w:hAnsi="Sakkal Majalla" w:cs="Sakkal Majalla"/>
          <w:sz w:val="28"/>
          <w:szCs w:val="28"/>
          <w:rtl/>
          <w:lang w:val="fr-FR" w:bidi="ar-MA"/>
        </w:rPr>
        <w:t>فَدْفَد</w:t>
      </w:r>
      <w:r w:rsidRPr="007B6D52">
        <w:rPr>
          <w:rFonts w:ascii="Sakkal Majalla" w:hAnsi="Sakkal Majalla" w:cs="Sakkal Majalla"/>
          <w:sz w:val="32"/>
          <w:szCs w:val="32"/>
          <w:rtl/>
          <w:lang w:val="en-CA" w:bidi="ar-MA"/>
        </w:rPr>
        <w:t>] و[فَلا] في 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6A082A">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يقذفُ بِي مِنْ فَدْفَدٍ لِفَدْفِدٍ</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roofErr w:type="gramStart"/>
            <w:r w:rsidRPr="007B6D52">
              <w:rPr>
                <w:rFonts w:ascii="Sakkal Majalla" w:hAnsi="Sakkal Majalla" w:cs="Sakkal Majalla"/>
                <w:sz w:val="28"/>
                <w:szCs w:val="28"/>
                <w:rtl/>
                <w:lang w:val="fr-FR" w:bidi="ar-MA"/>
              </w:rPr>
              <w:t>وَيَنْتَهِي</w:t>
            </w:r>
            <w:proofErr w:type="gramEnd"/>
            <w:r w:rsidRPr="007B6D52">
              <w:rPr>
                <w:rFonts w:ascii="Sakkal Majalla" w:hAnsi="Sakkal Majalla" w:cs="Sakkal Majalla"/>
                <w:sz w:val="28"/>
                <w:szCs w:val="28"/>
                <w:rtl/>
                <w:lang w:val="fr-FR" w:bidi="ar-MA"/>
              </w:rPr>
              <w:t xml:space="preserve"> بِي مِنْ فَلاَ إلى فَلا</w:t>
            </w:r>
            <w:r w:rsidRPr="007B6D52">
              <w:rPr>
                <w:rFonts w:ascii="Sakkal Majalla" w:hAnsi="Sakkal Majalla" w:cs="Sakkal Majalla"/>
                <w:color w:val="000000" w:themeColor="text1"/>
                <w:sz w:val="28"/>
                <w:szCs w:val="28"/>
                <w:rtl/>
                <w:lang w:bidi="ar-MA"/>
              </w:rPr>
              <w:br/>
            </w:r>
          </w:p>
        </w:tc>
      </w:tr>
    </w:tbl>
    <w:p w:rsidR="001F012F" w:rsidRPr="007B6D52" w:rsidRDefault="001F012F" w:rsidP="00BB0C9E">
      <w:pPr>
        <w:spacing w:after="0"/>
        <w:jc w:val="lowKashida"/>
        <w:rPr>
          <w:rFonts w:ascii="Sakkal Majalla" w:hAnsi="Sakkal Majalla" w:cs="Sakkal Majalla"/>
          <w:b/>
          <w:bCs/>
          <w:sz w:val="32"/>
          <w:szCs w:val="32"/>
          <w:u w:val="single"/>
          <w:rtl/>
          <w:lang w:val="fr-FR" w:bidi="ar-MA"/>
        </w:rPr>
      </w:pPr>
      <w:r w:rsidRPr="007B6D52">
        <w:rPr>
          <w:rFonts w:ascii="Sakkal Majalla" w:hAnsi="Sakkal Majalla" w:cs="Sakkal Majalla"/>
          <w:b/>
          <w:bCs/>
          <w:sz w:val="32"/>
          <w:szCs w:val="32"/>
          <w:u w:val="single"/>
          <w:rtl/>
          <w:lang w:val="fr-FR" w:bidi="ar-MA"/>
        </w:rPr>
        <w:t xml:space="preserve">3 - </w:t>
      </w:r>
      <w:proofErr w:type="gramStart"/>
      <w:r w:rsidRPr="007B6D52">
        <w:rPr>
          <w:rFonts w:ascii="Sakkal Majalla" w:hAnsi="Sakkal Majalla" w:cs="Sakkal Majalla"/>
          <w:b/>
          <w:bCs/>
          <w:sz w:val="32"/>
          <w:szCs w:val="32"/>
          <w:u w:val="single"/>
          <w:rtl/>
          <w:lang w:val="fr-FR" w:bidi="ar-MA"/>
        </w:rPr>
        <w:t>المستوى</w:t>
      </w:r>
      <w:proofErr w:type="gramEnd"/>
      <w:r w:rsidRPr="007B6D52">
        <w:rPr>
          <w:rFonts w:ascii="Sakkal Majalla" w:hAnsi="Sakkal Majalla" w:cs="Sakkal Majalla"/>
          <w:b/>
          <w:bCs/>
          <w:sz w:val="32"/>
          <w:szCs w:val="32"/>
          <w:u w:val="single"/>
          <w:rtl/>
          <w:lang w:val="fr-FR" w:bidi="ar-MA"/>
        </w:rPr>
        <w:t xml:space="preserve"> المعجمي:</w:t>
      </w:r>
    </w:p>
    <w:p w:rsidR="001F012F" w:rsidRPr="007B6D52" w:rsidRDefault="001F012F" w:rsidP="00B952BF">
      <w:pPr>
        <w:spacing w:after="0"/>
        <w:ind w:firstLine="851"/>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لقد استعان الشاعر في نظم قصيدة والتعبير عن مشاعر وأحاسيسه على معجم شعري غني تتميز ألفاظه بقوة والجزالة، سالكا بذلك نهج الشعراء القدامى في طرائق بناء قصائدهم ومتأثرا بهم.. </w:t>
      </w:r>
      <w:proofErr w:type="gramStart"/>
      <w:r w:rsidRPr="007B6D52">
        <w:rPr>
          <w:rFonts w:ascii="Sakkal Majalla" w:hAnsi="Sakkal Majalla" w:cs="Sakkal Majalla"/>
          <w:sz w:val="32"/>
          <w:szCs w:val="32"/>
          <w:rtl/>
          <w:lang w:val="fr-FR" w:bidi="ar-MA"/>
        </w:rPr>
        <w:t>ومن</w:t>
      </w:r>
      <w:proofErr w:type="gramEnd"/>
      <w:r w:rsidRPr="007B6D52">
        <w:rPr>
          <w:rFonts w:ascii="Sakkal Majalla" w:hAnsi="Sakkal Majalla" w:cs="Sakkal Majalla"/>
          <w:sz w:val="32"/>
          <w:szCs w:val="32"/>
          <w:rtl/>
          <w:lang w:val="fr-FR" w:bidi="ar-MA"/>
        </w:rPr>
        <w:t xml:space="preserve"> خلال القراءة المتأنية للقصيدة يظهر أن معجمها الشعري يمكن أن نقسمه إلى الحقول الدلالية التالية:</w:t>
      </w:r>
    </w:p>
    <w:p w:rsidR="001F012F" w:rsidRPr="007B6D52" w:rsidRDefault="001F012F" w:rsidP="00BB0C9E">
      <w:pPr>
        <w:pStyle w:val="Paragraphedeliste"/>
        <w:numPr>
          <w:ilvl w:val="0"/>
          <w:numId w:val="7"/>
        </w:numPr>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lastRenderedPageBreak/>
        <w:t xml:space="preserve">الألفاظ الدالة على الغزل: [أرقني – بارق – الهوى – شوقا – هاجَهُ – </w:t>
      </w:r>
      <w:proofErr w:type="spellStart"/>
      <w:r w:rsidRPr="007B6D52">
        <w:rPr>
          <w:rFonts w:ascii="Sakkal Majalla" w:hAnsi="Sakkal Majalla" w:cs="Sakkal Majalla"/>
          <w:sz w:val="32"/>
          <w:szCs w:val="32"/>
          <w:rtl/>
          <w:lang w:val="fr-FR" w:bidi="ar-MA"/>
        </w:rPr>
        <w:t>البكى</w:t>
      </w:r>
      <w:proofErr w:type="spellEnd"/>
      <w:r w:rsidRPr="007B6D52">
        <w:rPr>
          <w:rFonts w:ascii="Sakkal Majalla" w:hAnsi="Sakkal Majalla" w:cs="Sakkal Majalla"/>
          <w:sz w:val="32"/>
          <w:szCs w:val="32"/>
          <w:rtl/>
          <w:lang w:val="fr-FR" w:bidi="ar-MA"/>
        </w:rPr>
        <w:t xml:space="preserve"> – ذكرني....]</w:t>
      </w:r>
    </w:p>
    <w:p w:rsidR="001F012F" w:rsidRPr="007B6D52" w:rsidRDefault="001F012F" w:rsidP="00B952BF">
      <w:pPr>
        <w:pStyle w:val="Paragraphedeliste"/>
        <w:numPr>
          <w:ilvl w:val="0"/>
          <w:numId w:val="7"/>
        </w:numPr>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الألفاظ الدالة على الشكوى: [أشتكي – كم بت – </w:t>
      </w:r>
      <w:proofErr w:type="gramStart"/>
      <w:r w:rsidRPr="007B6D52">
        <w:rPr>
          <w:rFonts w:ascii="Sakkal Majalla" w:hAnsi="Sakkal Majalla" w:cs="Sakkal Majalla"/>
          <w:sz w:val="32"/>
          <w:szCs w:val="32"/>
          <w:rtl/>
          <w:lang w:val="fr-FR" w:bidi="ar-MA"/>
        </w:rPr>
        <w:t>قضى</w:t>
      </w:r>
      <w:proofErr w:type="gramEnd"/>
      <w:r w:rsidRPr="007B6D52">
        <w:rPr>
          <w:rFonts w:ascii="Sakkal Majalla" w:hAnsi="Sakkal Majalla" w:cs="Sakkal Majalla"/>
          <w:sz w:val="32"/>
          <w:szCs w:val="32"/>
          <w:rtl/>
          <w:lang w:val="fr-FR" w:bidi="ar-MA"/>
        </w:rPr>
        <w:t xml:space="preserve"> بالبين – كم سحبت...]</w:t>
      </w:r>
    </w:p>
    <w:p w:rsidR="001F012F" w:rsidRPr="007B6D52" w:rsidRDefault="001F012F" w:rsidP="00B952BF">
      <w:pPr>
        <w:pStyle w:val="Paragraphedeliste"/>
        <w:numPr>
          <w:ilvl w:val="0"/>
          <w:numId w:val="7"/>
        </w:numPr>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الألفاظ الدالة على التاريخ: [توراة موسى – الإنجيل – الأحبار – فارس – كسرى – ليلة المعراج..]</w:t>
      </w:r>
    </w:p>
    <w:p w:rsidR="001F012F" w:rsidRPr="007B6D52" w:rsidRDefault="001F012F" w:rsidP="00BB0C9E">
      <w:pPr>
        <w:pStyle w:val="Paragraphedeliste"/>
        <w:numPr>
          <w:ilvl w:val="0"/>
          <w:numId w:val="7"/>
        </w:numPr>
        <w:spacing w:after="0"/>
        <w:jc w:val="lowKashida"/>
        <w:rPr>
          <w:rFonts w:ascii="Sakkal Majalla" w:hAnsi="Sakkal Majalla" w:cs="Sakkal Majalla"/>
          <w:sz w:val="32"/>
          <w:szCs w:val="32"/>
          <w:lang w:val="fr-FR" w:bidi="ar-MA"/>
        </w:rPr>
      </w:pPr>
      <w:r w:rsidRPr="007B6D52">
        <w:rPr>
          <w:rFonts w:ascii="Sakkal Majalla" w:hAnsi="Sakkal Majalla" w:cs="Sakkal Majalla"/>
          <w:sz w:val="32"/>
          <w:szCs w:val="32"/>
          <w:rtl/>
          <w:lang w:val="fr-FR" w:bidi="ar-MA"/>
        </w:rPr>
        <w:t>الألفاظ الدالة على المدح: [نبي صدق صادق – هو الحبيب – فاق النبيين – خدمتكم بمدحتي – امتداح المصطفى – يا أكرم الخلق...].</w:t>
      </w:r>
    </w:p>
    <w:p w:rsidR="001F012F" w:rsidRPr="007B6D52" w:rsidRDefault="001F012F" w:rsidP="00865A95">
      <w:pPr>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إن العلاقة بين هذه الحقول الدلالية هي علاقة تكامل وانسجام لأن الغزل فطرة في كل إنسان، أما الشكوى هي أمر ملازم لكل مُحِب تجرع مرارة فراق أحبابه خصوصا إذا كان البعد زماني (التاريخ) أما البعد المكاني فهو أمر يسير يمكن قطعه مهما طالت المسافات، أما حقل المدح فهو الغرض الرئيسي المشكل للبنية الكلية للقصيدة.</w:t>
      </w:r>
    </w:p>
    <w:p w:rsidR="001F012F" w:rsidRPr="007B6D52" w:rsidRDefault="001F012F" w:rsidP="00BB0C9E">
      <w:pPr>
        <w:spacing w:after="0"/>
        <w:jc w:val="lowKashida"/>
        <w:rPr>
          <w:rFonts w:ascii="Sakkal Majalla" w:hAnsi="Sakkal Majalla" w:cs="Sakkal Majalla"/>
          <w:b/>
          <w:bCs/>
          <w:sz w:val="32"/>
          <w:szCs w:val="32"/>
          <w:u w:val="single"/>
          <w:rtl/>
          <w:lang w:val="fr-FR" w:bidi="ar-MA"/>
        </w:rPr>
      </w:pPr>
      <w:r w:rsidRPr="007B6D52">
        <w:rPr>
          <w:rFonts w:ascii="Sakkal Majalla" w:hAnsi="Sakkal Majalla" w:cs="Sakkal Majalla"/>
          <w:b/>
          <w:bCs/>
          <w:sz w:val="32"/>
          <w:szCs w:val="32"/>
          <w:u w:val="single"/>
          <w:rtl/>
          <w:lang w:val="fr-FR" w:bidi="ar-MA"/>
        </w:rPr>
        <w:t xml:space="preserve">4 - </w:t>
      </w:r>
      <w:proofErr w:type="gramStart"/>
      <w:r w:rsidRPr="007B6D52">
        <w:rPr>
          <w:rFonts w:ascii="Sakkal Majalla" w:hAnsi="Sakkal Majalla" w:cs="Sakkal Majalla"/>
          <w:b/>
          <w:bCs/>
          <w:sz w:val="32"/>
          <w:szCs w:val="32"/>
          <w:u w:val="single"/>
          <w:rtl/>
          <w:lang w:val="fr-FR" w:bidi="ar-MA"/>
        </w:rPr>
        <w:t>المستوى</w:t>
      </w:r>
      <w:proofErr w:type="gramEnd"/>
      <w:r w:rsidRPr="007B6D52">
        <w:rPr>
          <w:rFonts w:ascii="Sakkal Majalla" w:hAnsi="Sakkal Majalla" w:cs="Sakkal Majalla"/>
          <w:b/>
          <w:bCs/>
          <w:sz w:val="32"/>
          <w:szCs w:val="32"/>
          <w:u w:val="single"/>
          <w:rtl/>
          <w:lang w:val="fr-FR" w:bidi="ar-MA"/>
        </w:rPr>
        <w:t xml:space="preserve"> النحوي: </w:t>
      </w:r>
    </w:p>
    <w:p w:rsidR="001F012F" w:rsidRPr="007B6D52" w:rsidRDefault="001F012F" w:rsidP="001B4D4A">
      <w:pPr>
        <w:spacing w:after="0"/>
        <w:ind w:firstLine="851"/>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يقصد بالمستوى النحوي دراسة الجمل داخل النص الأدبي وطرق تركيبها وبنائها، ثم دور هذه الجمل في بناء المعاني والدلالات، من خلال العلاقة الجدلية بين النحو والدلالة؛ "فكما يمد العنصر النحوي العنصر الدلالي بالمعنى الأساسي في الجملة الذي يساعد على تمييزه وتحديده، يمد العنصر الدلالي العنصر النحوي كذلك ببعض الجوانب التي تساعد على تحديده وتمييزه إذ يوجد بين العنصرين أخذ وعطاء وتبادل تأثيري دائم"</w:t>
      </w:r>
      <w:r w:rsidRPr="007B6D52">
        <w:rPr>
          <w:rStyle w:val="Appeldenotedefin"/>
          <w:rFonts w:ascii="Sakkal Majalla" w:hAnsi="Sakkal Majalla" w:cs="Sakkal Majalla"/>
          <w:sz w:val="32"/>
          <w:szCs w:val="32"/>
          <w:rtl/>
          <w:lang w:val="fr-FR" w:bidi="ar-MA"/>
        </w:rPr>
        <w:endnoteReference w:id="6"/>
      </w:r>
    </w:p>
    <w:p w:rsidR="001F012F" w:rsidRPr="007B6D52" w:rsidRDefault="001F012F" w:rsidP="001B4D4A">
      <w:pPr>
        <w:spacing w:after="0"/>
        <w:ind w:firstLine="851"/>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وعليه فإن للمستوى النحوي أهمية بليغة في دراسة النصوص واستكناه معانيها، لأن معرفة أحوال تركيب الجمل وبنائها هو سبيل معرفة دلالة الجمل.</w:t>
      </w:r>
    </w:p>
    <w:p w:rsidR="001F012F" w:rsidRPr="007B6D52" w:rsidRDefault="001F012F" w:rsidP="001B4D4A">
      <w:pPr>
        <w:spacing w:after="0"/>
        <w:ind w:firstLine="851"/>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من خلال القراءة المتكررة للقصيدة يتبين ورود الأفعال بشكل كبير على طول القصيدة من البداية إلى النهاية، وهي أفعال متنوعة من جهة الزمن: حيث جاءت في مختلف الأزمنة الثلاثة الماضي والمضارع والأمر، ومتنوعة من جهة الصحة والعلة: فمنها الأفعال الصحيحة والأفعال المعتلة، ومتنوعة كذلك من جهة اللزوم والتعدية: فمنها أفعال لازمة وأخرى متعدية... ويمكن أن نمثل لكل هذه الأنواع من الأفعال التي وردت في القصيدة بما يلي:  ( </w:t>
      </w:r>
      <w:r w:rsidRPr="007B6D52">
        <w:rPr>
          <w:rFonts w:ascii="Sakkal Majalla" w:hAnsi="Sakkal Majalla" w:cs="Sakkal Majalla"/>
          <w:sz w:val="32"/>
          <w:szCs w:val="32"/>
          <w:rtl/>
          <w:lang w:bidi="ar-MA"/>
        </w:rPr>
        <w:t>أرقَني – سَرى – يومضُ – أهبنِي</w:t>
      </w:r>
      <w:r w:rsidRPr="007B6D52">
        <w:rPr>
          <w:rFonts w:ascii="Sakkal Majalla" w:hAnsi="Sakkal Majalla" w:cs="Sakkal Majalla"/>
          <w:sz w:val="32"/>
          <w:szCs w:val="32"/>
          <w:rtl/>
          <w:lang w:val="fr-FR" w:bidi="ar-MA"/>
        </w:rPr>
        <w:t xml:space="preserve"> - شَممتُ – سَحبتُ – قَطعتُهُ – عَلوتُ – وَقفتُ – صَحبتُ – سَعدتُ– رَشفتُ – صَبوتُ – أشرقتْ – خمدتْ – لقيتْ – انبعثتْ – سبّحتْ – تحنُ – مسحتَها – بانتْ – يُفترى – مشى – قال – حجبناَ – اخترقَ – انتهى – تنجابُ – سعى – قامتْ – سرَّ – أُنزلَ – </w:t>
      </w:r>
      <w:proofErr w:type="spellStart"/>
      <w:r w:rsidRPr="007B6D52">
        <w:rPr>
          <w:rFonts w:ascii="Sakkal Majalla" w:hAnsi="Sakkal Majalla" w:cs="Sakkal Majalla"/>
          <w:sz w:val="32"/>
          <w:szCs w:val="32"/>
          <w:rtl/>
          <w:lang w:val="fr-FR" w:bidi="ar-MA"/>
        </w:rPr>
        <w:t>زاولو</w:t>
      </w:r>
      <w:proofErr w:type="spellEnd"/>
      <w:r w:rsidRPr="007B6D52">
        <w:rPr>
          <w:rFonts w:ascii="Sakkal Majalla" w:hAnsi="Sakkal Majalla" w:cs="Sakkal Majalla"/>
          <w:sz w:val="32"/>
          <w:szCs w:val="32"/>
          <w:rtl/>
          <w:lang w:val="fr-FR" w:bidi="ar-MA"/>
        </w:rPr>
        <w:t xml:space="preserve"> – ارحمْ – صلِ –هبَّتْ...).</w:t>
      </w:r>
    </w:p>
    <w:p w:rsidR="001F012F" w:rsidRPr="007B6D52" w:rsidRDefault="001F012F" w:rsidP="001B4D4A">
      <w:pPr>
        <w:spacing w:after="0"/>
        <w:ind w:firstLine="851"/>
        <w:jc w:val="lowKashida"/>
        <w:rPr>
          <w:rFonts w:ascii="Sakkal Majalla" w:hAnsi="Sakkal Majalla" w:cs="Sakkal Majalla"/>
          <w:sz w:val="32"/>
          <w:szCs w:val="32"/>
          <w:lang w:val="fr-FR" w:bidi="ar-MA"/>
        </w:rPr>
      </w:pPr>
      <w:r w:rsidRPr="007B6D52">
        <w:rPr>
          <w:rFonts w:ascii="Sakkal Majalla" w:hAnsi="Sakkal Majalla" w:cs="Sakkal Majalla"/>
          <w:sz w:val="32"/>
          <w:szCs w:val="32"/>
          <w:rtl/>
          <w:lang w:val="fr-FR" w:bidi="ar-MA"/>
        </w:rPr>
        <w:lastRenderedPageBreak/>
        <w:t xml:space="preserve">إن توظيف الشاعر لمختلف أنواع الأفعال في قصيدته لدليل على مدى احتفاله </w:t>
      </w:r>
      <w:proofErr w:type="spellStart"/>
      <w:r w:rsidRPr="007B6D52">
        <w:rPr>
          <w:rFonts w:ascii="Sakkal Majalla" w:hAnsi="Sakkal Majalla" w:cs="Sakkal Majalla"/>
          <w:sz w:val="32"/>
          <w:szCs w:val="32"/>
          <w:rtl/>
          <w:lang w:val="fr-FR" w:bidi="ar-MA"/>
        </w:rPr>
        <w:t>بممدوحه</w:t>
      </w:r>
      <w:proofErr w:type="spellEnd"/>
      <w:r w:rsidRPr="007B6D52">
        <w:rPr>
          <w:rFonts w:ascii="Sakkal Majalla" w:hAnsi="Sakkal Majalla" w:cs="Sakkal Majalla"/>
          <w:sz w:val="32"/>
          <w:szCs w:val="32"/>
          <w:rtl/>
          <w:lang w:val="fr-FR" w:bidi="ar-MA"/>
        </w:rPr>
        <w:t xml:space="preserve"> وحبه الفائق وشعوره الصادق له، حيث أَبى إلا التعبير عن مشاعره الجياشة التي يعتمل به صدره بمختلف الأفعال والعبارات والصور، من جهة. والتعبير عن الغاية التي بلغها الممدوح عليه السلام في الأخلاق والمكارم والمحامد وتقريب صفاته من المتلقي، من جهة أخرى. أما عن الأسماء الموظفة في القصيدة فقد جاءت هي الأخرى متنوعة بين الأسماء المعربة والأسماء المبنية مثل: الضمائر المتصلة والمنفصلة، أو الأسماء الموصولة، أو أسماء الاشارة، وأسماء الاستفهام... </w:t>
      </w:r>
    </w:p>
    <w:p w:rsidR="001F012F" w:rsidRPr="007B6D52" w:rsidRDefault="001F012F" w:rsidP="00EB5A4D">
      <w:pPr>
        <w:spacing w:after="0"/>
        <w:ind w:firstLine="851"/>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أما الجمل الموظفة في القصيدة فقد جاءت متنوعة كذلك وإن كانت الكفة تميل لجهة الجمل الفعلية قليلا، وقد جاءت في عامتها جملا متماسكة ومناسقة بعضها ببعض، حيث أحسن الشاعر توظيف الروابط بين كلماتها وحروفها والجمع بين مختلف أقسام الجملة العربية في مقصورته العصماء هذه حتى يخرجها في شكلها النهائي الذي بين أيدينا وهي في غاية الحسن والعذوبة والبيان.</w:t>
      </w:r>
    </w:p>
    <w:p w:rsidR="001F012F" w:rsidRPr="007B6D52" w:rsidRDefault="001F012F" w:rsidP="00B96AF9">
      <w:pPr>
        <w:pStyle w:val="Paragraphedeliste"/>
        <w:numPr>
          <w:ilvl w:val="0"/>
          <w:numId w:val="7"/>
        </w:numPr>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 </w:t>
      </w:r>
      <w:proofErr w:type="gramStart"/>
      <w:r w:rsidRPr="007B6D52">
        <w:rPr>
          <w:rFonts w:ascii="Sakkal Majalla" w:hAnsi="Sakkal Majalla" w:cs="Sakkal Majalla"/>
          <w:sz w:val="32"/>
          <w:szCs w:val="32"/>
          <w:rtl/>
          <w:lang w:val="fr-FR" w:bidi="ar-MA"/>
        </w:rPr>
        <w:t>الجمل</w:t>
      </w:r>
      <w:proofErr w:type="gramEnd"/>
      <w:r w:rsidRPr="007B6D52">
        <w:rPr>
          <w:rFonts w:ascii="Sakkal Majalla" w:hAnsi="Sakkal Majalla" w:cs="Sakkal Majalla"/>
          <w:sz w:val="32"/>
          <w:szCs w:val="32"/>
          <w:rtl/>
          <w:lang w:val="fr-FR" w:bidi="ar-MA"/>
        </w:rPr>
        <w:t xml:space="preserve"> الخبرية:</w:t>
      </w:r>
    </w:p>
    <w:p w:rsidR="001F012F" w:rsidRPr="007B6D52" w:rsidRDefault="001F012F" w:rsidP="00F020C3">
      <w:pPr>
        <w:spacing w:after="0"/>
        <w:jc w:val="lowKashida"/>
        <w:rPr>
          <w:rFonts w:ascii="Sakkal Majalla" w:hAnsi="Sakkal Majalla" w:cs="Sakkal Majalla"/>
          <w:sz w:val="32"/>
          <w:szCs w:val="32"/>
          <w:rtl/>
          <w:lang w:val="fr-FR" w:bidi="ar-MA"/>
        </w:rPr>
      </w:pPr>
      <w:proofErr w:type="gramStart"/>
      <w:r w:rsidRPr="007B6D52">
        <w:rPr>
          <w:rFonts w:ascii="Sakkal Majalla" w:hAnsi="Sakkal Majalla" w:cs="Sakkal Majalla"/>
          <w:sz w:val="32"/>
          <w:szCs w:val="32"/>
          <w:rtl/>
          <w:lang w:val="fr-FR" w:bidi="ar-MA"/>
        </w:rPr>
        <w:t>ومن</w:t>
      </w:r>
      <w:proofErr w:type="gramEnd"/>
      <w:r w:rsidRPr="007B6D52">
        <w:rPr>
          <w:rFonts w:ascii="Sakkal Majalla" w:hAnsi="Sakkal Majalla" w:cs="Sakkal Majalla"/>
          <w:sz w:val="32"/>
          <w:szCs w:val="32"/>
          <w:rtl/>
          <w:lang w:val="fr-FR" w:bidi="ar-MA"/>
        </w:rPr>
        <w:t xml:space="preserve"> أمثلة الجمل الخبرية - وهي الجمل الأكثر توظيفا - قوله في نقل خبر ليلة الإسراء والمعراج:</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6A082A">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 xml:space="preserve">وَلَيلة المعْرَاج </w:t>
            </w:r>
            <w:proofErr w:type="gramStart"/>
            <w:r w:rsidRPr="007B6D52">
              <w:rPr>
                <w:rFonts w:ascii="Sakkal Majalla" w:hAnsi="Sakkal Majalla" w:cs="Sakkal Majalla"/>
                <w:sz w:val="28"/>
                <w:szCs w:val="28"/>
                <w:rtl/>
                <w:lang w:val="fr-FR" w:bidi="ar-MA"/>
              </w:rPr>
              <w:t>أَجْلَى</w:t>
            </w:r>
            <w:proofErr w:type="gramEnd"/>
            <w:r w:rsidRPr="007B6D52">
              <w:rPr>
                <w:rFonts w:ascii="Sakkal Majalla" w:hAnsi="Sakkal Majalla" w:cs="Sakkal Majalla"/>
                <w:sz w:val="28"/>
                <w:szCs w:val="28"/>
                <w:rtl/>
                <w:lang w:val="fr-FR" w:bidi="ar-MA"/>
              </w:rPr>
              <w:t xml:space="preserve"> آيَة</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 xml:space="preserve">إِذْ سَارَ مِن مِكَة </w:t>
            </w:r>
            <w:proofErr w:type="gramStart"/>
            <w:r w:rsidRPr="007B6D52">
              <w:rPr>
                <w:rFonts w:ascii="Sakkal Majalla" w:hAnsi="Sakkal Majalla" w:cs="Sakkal Majalla"/>
                <w:sz w:val="28"/>
                <w:szCs w:val="28"/>
                <w:rtl/>
                <w:lang w:val="fr-FR" w:bidi="ar-MA"/>
              </w:rPr>
              <w:t>لَيْلا</w:t>
            </w:r>
            <w:proofErr w:type="gramEnd"/>
            <w:r w:rsidRPr="007B6D52">
              <w:rPr>
                <w:rFonts w:ascii="Sakkal Majalla" w:hAnsi="Sakkal Majalla" w:cs="Sakkal Majalla"/>
                <w:sz w:val="28"/>
                <w:szCs w:val="28"/>
                <w:rtl/>
                <w:lang w:val="fr-FR" w:bidi="ar-MA"/>
              </w:rPr>
              <w:t xml:space="preserve"> وَسَرَى</w:t>
            </w:r>
            <w:r w:rsidRPr="007B6D52">
              <w:rPr>
                <w:rFonts w:ascii="Sakkal Majalla" w:hAnsi="Sakkal Majalla" w:cs="Sakkal Majalla"/>
                <w:color w:val="000000" w:themeColor="text1"/>
                <w:sz w:val="28"/>
                <w:szCs w:val="28"/>
                <w:rtl/>
                <w:lang w:bidi="ar-MA"/>
              </w:rPr>
              <w:br/>
            </w:r>
          </w:p>
        </w:tc>
      </w:tr>
    </w:tbl>
    <w:p w:rsidR="001F012F" w:rsidRPr="007B6D52" w:rsidRDefault="001F012F" w:rsidP="00C11AA6">
      <w:pPr>
        <w:spacing w:after="0"/>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وقوله في خبر إمامته بالنبيين بعد عروجه إلى السماء ليلة المعراج:</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FB4C0A">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roofErr w:type="spellStart"/>
            <w:r w:rsidRPr="007B6D52">
              <w:rPr>
                <w:rFonts w:ascii="Sakkal Majalla" w:hAnsi="Sakkal Majalla" w:cs="Sakkal Majalla"/>
                <w:sz w:val="28"/>
                <w:szCs w:val="28"/>
                <w:rtl/>
                <w:lang w:val="fr-FR" w:bidi="ar-MA"/>
              </w:rPr>
              <w:t>وَائْتم</w:t>
            </w:r>
            <w:proofErr w:type="spellEnd"/>
            <w:r w:rsidRPr="007B6D52">
              <w:rPr>
                <w:rFonts w:ascii="Sakkal Majalla" w:hAnsi="Sakkal Majalla" w:cs="Sakkal Majalla"/>
                <w:sz w:val="28"/>
                <w:szCs w:val="28"/>
                <w:rtl/>
                <w:lang w:val="fr-FR" w:bidi="ar-MA"/>
              </w:rPr>
              <w:t xml:space="preserve"> سُكانُ السمَاوَاتِ بِهِ</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roofErr w:type="gramStart"/>
            <w:r w:rsidRPr="007B6D52">
              <w:rPr>
                <w:rFonts w:ascii="Sakkal Majalla" w:hAnsi="Sakkal Majalla" w:cs="Sakkal Majalla"/>
                <w:sz w:val="28"/>
                <w:szCs w:val="28"/>
                <w:rtl/>
                <w:lang w:val="fr-FR" w:bidi="ar-MA"/>
              </w:rPr>
              <w:t>مِن</w:t>
            </w:r>
            <w:proofErr w:type="gramEnd"/>
            <w:r w:rsidRPr="007B6D52">
              <w:rPr>
                <w:rFonts w:ascii="Sakkal Majalla" w:hAnsi="Sakkal Majalla" w:cs="Sakkal Majalla"/>
                <w:sz w:val="28"/>
                <w:szCs w:val="28"/>
                <w:rtl/>
                <w:lang w:val="fr-FR" w:bidi="ar-MA"/>
              </w:rPr>
              <w:t xml:space="preserve"> مَلك وَمِنْ نَبي مُجْتَبَى</w:t>
            </w:r>
            <w:r w:rsidRPr="007B6D52">
              <w:rPr>
                <w:rFonts w:ascii="Sakkal Majalla" w:hAnsi="Sakkal Majalla" w:cs="Sakkal Majalla"/>
                <w:color w:val="000000" w:themeColor="text1"/>
                <w:sz w:val="28"/>
                <w:szCs w:val="28"/>
                <w:rtl/>
                <w:lang w:bidi="ar-MA"/>
              </w:rPr>
              <w:br/>
            </w:r>
          </w:p>
        </w:tc>
      </w:tr>
    </w:tbl>
    <w:p w:rsidR="001F012F" w:rsidRPr="007B6D52" w:rsidRDefault="001F012F" w:rsidP="00FB4C0A">
      <w:pPr>
        <w:pStyle w:val="Paragraphedeliste"/>
        <w:numPr>
          <w:ilvl w:val="0"/>
          <w:numId w:val="7"/>
        </w:numPr>
        <w:spacing w:after="0"/>
        <w:jc w:val="lowKashida"/>
        <w:rPr>
          <w:rFonts w:ascii="Sakkal Majalla" w:hAnsi="Sakkal Majalla" w:cs="Sakkal Majalla"/>
          <w:sz w:val="32"/>
          <w:szCs w:val="32"/>
          <w:lang w:val="fr-FR" w:bidi="ar-MA"/>
        </w:rPr>
      </w:pPr>
      <w:proofErr w:type="gramStart"/>
      <w:r w:rsidRPr="007B6D52">
        <w:rPr>
          <w:rFonts w:ascii="Sakkal Majalla" w:hAnsi="Sakkal Majalla" w:cs="Sakkal Majalla"/>
          <w:sz w:val="32"/>
          <w:szCs w:val="32"/>
          <w:rtl/>
          <w:lang w:val="fr-FR" w:bidi="ar-MA"/>
        </w:rPr>
        <w:t>الجمل</w:t>
      </w:r>
      <w:proofErr w:type="gramEnd"/>
      <w:r w:rsidRPr="007B6D52">
        <w:rPr>
          <w:rFonts w:ascii="Sakkal Majalla" w:hAnsi="Sakkal Majalla" w:cs="Sakkal Majalla"/>
          <w:sz w:val="32"/>
          <w:szCs w:val="32"/>
          <w:rtl/>
          <w:lang w:val="fr-FR" w:bidi="ar-MA"/>
        </w:rPr>
        <w:t xml:space="preserve"> الإنشائية:</w:t>
      </w:r>
    </w:p>
    <w:p w:rsidR="001F012F" w:rsidRPr="007B6D52" w:rsidRDefault="001F012F" w:rsidP="00FB4C0A">
      <w:pPr>
        <w:spacing w:after="0"/>
        <w:jc w:val="lowKashida"/>
        <w:rPr>
          <w:rFonts w:ascii="Sakkal Majalla" w:hAnsi="Sakkal Majalla" w:cs="Sakkal Majalla"/>
          <w:sz w:val="32"/>
          <w:szCs w:val="32"/>
          <w:lang w:val="fr-FR" w:bidi="ar-MA"/>
        </w:rPr>
      </w:pPr>
      <w:r w:rsidRPr="007B6D52">
        <w:rPr>
          <w:rFonts w:ascii="Sakkal Majalla" w:hAnsi="Sakkal Majalla" w:cs="Sakkal Majalla"/>
          <w:sz w:val="32"/>
          <w:szCs w:val="32"/>
          <w:rtl/>
          <w:lang w:val="fr-FR" w:bidi="ar-MA"/>
        </w:rPr>
        <w:t xml:space="preserve">مثل </w:t>
      </w:r>
      <w:proofErr w:type="gramStart"/>
      <w:r w:rsidRPr="007B6D52">
        <w:rPr>
          <w:rFonts w:ascii="Sakkal Majalla" w:hAnsi="Sakkal Majalla" w:cs="Sakkal Majalla"/>
          <w:sz w:val="32"/>
          <w:szCs w:val="32"/>
          <w:rtl/>
          <w:lang w:val="fr-FR" w:bidi="ar-MA"/>
        </w:rPr>
        <w:t>قوله</w:t>
      </w:r>
      <w:proofErr w:type="gramEnd"/>
      <w:r w:rsidRPr="007B6D52">
        <w:rPr>
          <w:rFonts w:ascii="Sakkal Majalla" w:hAnsi="Sakkal Majalla" w:cs="Sakkal Majalla"/>
          <w:sz w:val="32"/>
          <w:szCs w:val="32"/>
          <w:rtl/>
          <w:lang w:val="fr-FR" w:bidi="ar-MA"/>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FB4C0A">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roofErr w:type="gramStart"/>
            <w:r w:rsidRPr="007B6D52">
              <w:rPr>
                <w:rFonts w:ascii="Sakkal Majalla" w:hAnsi="Sakkal Majalla" w:cs="Sakkal Majalla"/>
                <w:sz w:val="28"/>
                <w:szCs w:val="28"/>
                <w:rtl/>
                <w:lang w:val="fr-FR" w:bidi="ar-MA"/>
              </w:rPr>
              <w:t>يَا</w:t>
            </w:r>
            <w:proofErr w:type="gramEnd"/>
            <w:r w:rsidRPr="007B6D52">
              <w:rPr>
                <w:rFonts w:ascii="Sakkal Majalla" w:hAnsi="Sakkal Majalla" w:cs="Sakkal Majalla"/>
                <w:sz w:val="28"/>
                <w:szCs w:val="28"/>
                <w:rtl/>
                <w:lang w:val="fr-FR" w:bidi="ar-MA"/>
              </w:rPr>
              <w:t xml:space="preserve"> أَيهَا المَبْعُوثُ فِينَا رَحمَة</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أَنْقَذَنَا اللهُ بِهَا مِنَ الردَى</w:t>
            </w:r>
            <w:r w:rsidRPr="007B6D52">
              <w:rPr>
                <w:rFonts w:ascii="Sakkal Majalla" w:hAnsi="Sakkal Majalla" w:cs="Sakkal Majalla"/>
                <w:color w:val="000000" w:themeColor="text1"/>
                <w:sz w:val="28"/>
                <w:szCs w:val="28"/>
                <w:rtl/>
                <w:lang w:bidi="ar-MA"/>
              </w:rPr>
              <w:br/>
            </w:r>
          </w:p>
        </w:tc>
      </w:tr>
    </w:tbl>
    <w:p w:rsidR="001F012F" w:rsidRPr="007B6D52" w:rsidRDefault="001F012F" w:rsidP="00FB4C0A">
      <w:pPr>
        <w:spacing w:after="0"/>
        <w:jc w:val="lowKashida"/>
        <w:rPr>
          <w:rFonts w:ascii="Sakkal Majalla" w:hAnsi="Sakkal Majalla" w:cs="Sakkal Majalla"/>
          <w:sz w:val="32"/>
          <w:szCs w:val="32"/>
          <w:rtl/>
          <w:lang w:bidi="ar-MA"/>
        </w:rPr>
      </w:pPr>
      <w:proofErr w:type="gramStart"/>
      <w:r w:rsidRPr="007B6D52">
        <w:rPr>
          <w:rFonts w:ascii="Sakkal Majalla" w:hAnsi="Sakkal Majalla" w:cs="Sakkal Majalla"/>
          <w:sz w:val="32"/>
          <w:szCs w:val="32"/>
          <w:rtl/>
          <w:lang w:bidi="ar-MA"/>
        </w:rPr>
        <w:t>وقوله</w:t>
      </w:r>
      <w:proofErr w:type="gramEnd"/>
      <w:r w:rsidRPr="007B6D52">
        <w:rPr>
          <w:rFonts w:ascii="Sakkal Majalla" w:hAnsi="Sakkal Majalla" w:cs="Sakkal Majalla"/>
          <w:sz w:val="32"/>
          <w:szCs w:val="32"/>
          <w:rtl/>
          <w:lang w:bidi="ar-MA"/>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D435D2">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 xml:space="preserve">خذ </w:t>
            </w:r>
            <w:proofErr w:type="gramStart"/>
            <w:r w:rsidRPr="007B6D52">
              <w:rPr>
                <w:rFonts w:ascii="Sakkal Majalla" w:hAnsi="Sakkal Majalla" w:cs="Sakkal Majalla"/>
                <w:sz w:val="28"/>
                <w:szCs w:val="28"/>
                <w:rtl/>
                <w:lang w:val="fr-FR" w:bidi="ar-MA"/>
              </w:rPr>
              <w:t>بيدي</w:t>
            </w:r>
            <w:proofErr w:type="gramEnd"/>
            <w:r w:rsidRPr="007B6D52">
              <w:rPr>
                <w:rFonts w:ascii="Sakkal Majalla" w:hAnsi="Sakkal Majalla" w:cs="Sakkal Majalla"/>
                <w:sz w:val="28"/>
                <w:szCs w:val="28"/>
                <w:rtl/>
                <w:lang w:val="fr-FR" w:bidi="ar-MA"/>
              </w:rPr>
              <w:t xml:space="preserve"> وامنن بلطف منك في</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ديني ودنياي وجد لي بالرضا</w:t>
            </w:r>
            <w:r w:rsidRPr="007B6D52">
              <w:rPr>
                <w:rFonts w:ascii="Sakkal Majalla" w:hAnsi="Sakkal Majalla" w:cs="Sakkal Majalla"/>
                <w:color w:val="000000" w:themeColor="text1"/>
                <w:sz w:val="28"/>
                <w:szCs w:val="28"/>
                <w:rtl/>
                <w:lang w:bidi="ar-MA"/>
              </w:rPr>
              <w:br/>
            </w:r>
          </w:p>
        </w:tc>
      </w:tr>
    </w:tbl>
    <w:p w:rsidR="001F012F" w:rsidRPr="007B6D52" w:rsidRDefault="001F012F" w:rsidP="00C11AA6">
      <w:pPr>
        <w:spacing w:after="0"/>
        <w:jc w:val="lowKashida"/>
        <w:rPr>
          <w:rFonts w:ascii="Sakkal Majalla" w:hAnsi="Sakkal Majalla" w:cs="Sakkal Majalla"/>
          <w:b/>
          <w:bCs/>
          <w:sz w:val="32"/>
          <w:szCs w:val="32"/>
          <w:u w:val="single"/>
          <w:rtl/>
          <w:lang w:val="fr-FR" w:bidi="ar-MA"/>
        </w:rPr>
      </w:pPr>
      <w:r w:rsidRPr="007B6D52">
        <w:rPr>
          <w:rFonts w:ascii="Sakkal Majalla" w:hAnsi="Sakkal Majalla" w:cs="Sakkal Majalla"/>
          <w:b/>
          <w:bCs/>
          <w:sz w:val="32"/>
          <w:szCs w:val="32"/>
          <w:u w:val="single"/>
          <w:rtl/>
          <w:lang w:val="fr-FR" w:bidi="ar-MA"/>
        </w:rPr>
        <w:t xml:space="preserve">5 - </w:t>
      </w:r>
      <w:proofErr w:type="gramStart"/>
      <w:r w:rsidRPr="007B6D52">
        <w:rPr>
          <w:rFonts w:ascii="Sakkal Majalla" w:hAnsi="Sakkal Majalla" w:cs="Sakkal Majalla"/>
          <w:b/>
          <w:bCs/>
          <w:sz w:val="32"/>
          <w:szCs w:val="32"/>
          <w:u w:val="single"/>
          <w:rtl/>
          <w:lang w:val="fr-FR" w:bidi="ar-MA"/>
        </w:rPr>
        <w:t>المستوى</w:t>
      </w:r>
      <w:proofErr w:type="gramEnd"/>
      <w:r w:rsidRPr="007B6D52">
        <w:rPr>
          <w:rFonts w:ascii="Sakkal Majalla" w:hAnsi="Sakkal Majalla" w:cs="Sakkal Majalla"/>
          <w:b/>
          <w:bCs/>
          <w:sz w:val="32"/>
          <w:szCs w:val="32"/>
          <w:u w:val="single"/>
          <w:rtl/>
          <w:lang w:val="fr-FR" w:bidi="ar-MA"/>
        </w:rPr>
        <w:t xml:space="preserve"> الدلالي:</w:t>
      </w:r>
    </w:p>
    <w:p w:rsidR="001F012F" w:rsidRPr="007B6D52" w:rsidRDefault="001F012F" w:rsidP="00C11AA6">
      <w:pPr>
        <w:pStyle w:val="Paragraphedeliste"/>
        <w:spacing w:after="0"/>
        <w:jc w:val="lowKashida"/>
        <w:rPr>
          <w:rFonts w:ascii="Sakkal Majalla" w:hAnsi="Sakkal Majalla" w:cs="Sakkal Majalla"/>
          <w:sz w:val="32"/>
          <w:szCs w:val="32"/>
          <w:lang w:val="fr-FR" w:bidi="ar-MA"/>
        </w:rPr>
      </w:pPr>
      <w:proofErr w:type="gramStart"/>
      <w:r w:rsidRPr="007B6D52">
        <w:rPr>
          <w:rFonts w:ascii="Sakkal Majalla" w:hAnsi="Sakkal Majalla" w:cs="Sakkal Majalla"/>
          <w:sz w:val="32"/>
          <w:szCs w:val="32"/>
          <w:rtl/>
          <w:lang w:val="fr-FR" w:bidi="ar-MA"/>
        </w:rPr>
        <w:t>وسنتناول</w:t>
      </w:r>
      <w:proofErr w:type="gramEnd"/>
      <w:r w:rsidRPr="007B6D52">
        <w:rPr>
          <w:rFonts w:ascii="Sakkal Majalla" w:hAnsi="Sakkal Majalla" w:cs="Sakkal Majalla"/>
          <w:sz w:val="32"/>
          <w:szCs w:val="32"/>
          <w:rtl/>
          <w:lang w:val="fr-FR" w:bidi="ar-MA"/>
        </w:rPr>
        <w:t xml:space="preserve"> هذا المستوى الأخير من مستويات دراستنا البنيوية هذه لقصيدة المكودي في مستويين جزئيين هما:</w:t>
      </w:r>
    </w:p>
    <w:p w:rsidR="001F012F" w:rsidRPr="007B6D52" w:rsidRDefault="001F012F" w:rsidP="00C11AA6">
      <w:pPr>
        <w:pStyle w:val="Paragraphedeliste"/>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أ - الدلالة الكلية:</w:t>
      </w:r>
    </w:p>
    <w:p w:rsidR="001F012F" w:rsidRPr="007B6D52" w:rsidRDefault="001F012F" w:rsidP="006810BC">
      <w:pPr>
        <w:spacing w:after="0"/>
        <w:ind w:firstLine="851"/>
        <w:jc w:val="lowKashida"/>
        <w:rPr>
          <w:rFonts w:ascii="Sakkal Majalla" w:hAnsi="Sakkal Majalla" w:cs="Sakkal Majalla"/>
          <w:sz w:val="32"/>
          <w:szCs w:val="32"/>
          <w:rtl/>
          <w:lang w:bidi="ar-MA"/>
        </w:rPr>
      </w:pPr>
      <w:proofErr w:type="gramStart"/>
      <w:r w:rsidRPr="007B6D52">
        <w:rPr>
          <w:rFonts w:ascii="Sakkal Majalla" w:hAnsi="Sakkal Majalla" w:cs="Sakkal Majalla"/>
          <w:sz w:val="32"/>
          <w:szCs w:val="32"/>
          <w:rtl/>
          <w:lang w:bidi="ar-MA"/>
        </w:rPr>
        <w:t>تتمثل</w:t>
      </w:r>
      <w:proofErr w:type="gramEnd"/>
      <w:r w:rsidRPr="007B6D52">
        <w:rPr>
          <w:rFonts w:ascii="Sakkal Majalla" w:hAnsi="Sakkal Majalla" w:cs="Sakkal Majalla"/>
          <w:sz w:val="32"/>
          <w:szCs w:val="32"/>
          <w:rtl/>
          <w:lang w:bidi="ar-MA"/>
        </w:rPr>
        <w:t xml:space="preserve"> الدلالة الكلية لمقصورة المكودي في غرض المدح النبوي حيث أعرب عن هذه الدلالة الكلية أو الغرض الرئيس للقصيدة تصريحا لا تلويحا بقوله: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6810BC">
        <w:trPr>
          <w:trHeight w:hRule="exact" w:val="567"/>
          <w:jc w:val="center"/>
        </w:trPr>
        <w:tc>
          <w:tcPr>
            <w:tcW w:w="3628" w:type="dxa"/>
          </w:tcPr>
          <w:p w:rsidR="001F012F" w:rsidRPr="007B6D52" w:rsidRDefault="001F012F" w:rsidP="00590EA9">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lastRenderedPageBreak/>
              <w:t>مَقْصُورَة لَكِنَّهَا مَقْصُورَةٌ</w:t>
            </w:r>
            <w:r w:rsidRPr="007B6D52">
              <w:rPr>
                <w:rFonts w:ascii="Sakkal Majalla" w:hAnsi="Sakkal Majalla" w:cs="Sakkal Majalla"/>
                <w:color w:val="000000" w:themeColor="text1"/>
                <w:sz w:val="28"/>
                <w:szCs w:val="28"/>
                <w:rtl/>
                <w:lang w:bidi="ar-MA"/>
              </w:rPr>
              <w:br/>
              <w:t>ْ</w:t>
            </w:r>
          </w:p>
        </w:tc>
        <w:tc>
          <w:tcPr>
            <w:tcW w:w="907" w:type="dxa"/>
          </w:tcPr>
          <w:p w:rsidR="001F012F" w:rsidRPr="007B6D52" w:rsidRDefault="001F012F" w:rsidP="00590EA9">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590EA9">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عَلَى امْتِدَاحِ المُصْطَفَى خَيْرِ الوَرَى</w:t>
            </w:r>
            <w:r w:rsidRPr="007B6D52">
              <w:rPr>
                <w:rFonts w:ascii="Sakkal Majalla" w:hAnsi="Sakkal Majalla" w:cs="Sakkal Majalla"/>
                <w:color w:val="000000" w:themeColor="text1"/>
                <w:sz w:val="28"/>
                <w:szCs w:val="28"/>
                <w:rtl/>
                <w:lang w:bidi="ar-MA"/>
              </w:rPr>
              <w:br/>
            </w:r>
          </w:p>
        </w:tc>
      </w:tr>
      <w:tr w:rsidR="001F012F" w:rsidRPr="007B6D52" w:rsidTr="006810BC">
        <w:trPr>
          <w:trHeight w:hRule="exact" w:val="567"/>
          <w:jc w:val="center"/>
        </w:trPr>
        <w:tc>
          <w:tcPr>
            <w:tcW w:w="3628" w:type="dxa"/>
          </w:tcPr>
          <w:p w:rsidR="001F012F" w:rsidRPr="007B6D52" w:rsidRDefault="001F012F" w:rsidP="00590EA9">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 xml:space="preserve">مَا شِبْتُهَا بمدحِ خَلْقٍ </w:t>
            </w:r>
            <w:proofErr w:type="gramStart"/>
            <w:r w:rsidRPr="007B6D52">
              <w:rPr>
                <w:rFonts w:ascii="Sakkal Majalla" w:hAnsi="Sakkal Majalla" w:cs="Sakkal Majalla"/>
                <w:sz w:val="28"/>
                <w:szCs w:val="28"/>
                <w:rtl/>
                <w:lang w:val="fr-FR" w:bidi="ar-MA"/>
              </w:rPr>
              <w:t>غَيرِهِ</w:t>
            </w:r>
            <w:proofErr w:type="gramEnd"/>
            <w:r w:rsidRPr="007B6D52">
              <w:rPr>
                <w:rFonts w:ascii="Sakkal Majalla" w:hAnsi="Sakkal Majalla" w:cs="Sakkal Majalla"/>
                <w:color w:val="000000" w:themeColor="text1"/>
                <w:sz w:val="28"/>
                <w:szCs w:val="28"/>
                <w:rtl/>
                <w:lang w:bidi="ar-MA"/>
              </w:rPr>
              <w:br/>
              <w:t>ْ</w:t>
            </w:r>
          </w:p>
        </w:tc>
        <w:tc>
          <w:tcPr>
            <w:tcW w:w="907" w:type="dxa"/>
          </w:tcPr>
          <w:p w:rsidR="001F012F" w:rsidRPr="007B6D52" w:rsidRDefault="001F012F" w:rsidP="00590EA9">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590EA9">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 xml:space="preserve">لِرُتْبَةٍ </w:t>
            </w:r>
            <w:proofErr w:type="gramStart"/>
            <w:r w:rsidRPr="007B6D52">
              <w:rPr>
                <w:rFonts w:ascii="Sakkal Majalla" w:hAnsi="Sakkal Majalla" w:cs="Sakkal Majalla"/>
                <w:sz w:val="28"/>
                <w:szCs w:val="28"/>
                <w:rtl/>
                <w:lang w:val="fr-FR" w:bidi="ar-MA"/>
              </w:rPr>
              <w:t>أَحْظَى</w:t>
            </w:r>
            <w:proofErr w:type="gramEnd"/>
            <w:r w:rsidRPr="007B6D52">
              <w:rPr>
                <w:rFonts w:ascii="Sakkal Majalla" w:hAnsi="Sakkal Majalla" w:cs="Sakkal Majalla"/>
                <w:sz w:val="28"/>
                <w:szCs w:val="28"/>
                <w:rtl/>
                <w:lang w:val="fr-FR" w:bidi="ar-MA"/>
              </w:rPr>
              <w:t xml:space="preserve"> بِهَا، وَلاَ جَدَا</w:t>
            </w:r>
            <w:r w:rsidRPr="007B6D52">
              <w:rPr>
                <w:rFonts w:ascii="Sakkal Majalla" w:hAnsi="Sakkal Majalla" w:cs="Sakkal Majalla"/>
                <w:color w:val="000000" w:themeColor="text1"/>
                <w:sz w:val="28"/>
                <w:szCs w:val="28"/>
                <w:rtl/>
                <w:lang w:bidi="ar-MA"/>
              </w:rPr>
              <w:br/>
            </w:r>
          </w:p>
        </w:tc>
      </w:tr>
      <w:tr w:rsidR="001F012F" w:rsidRPr="007B6D52" w:rsidTr="006810BC">
        <w:trPr>
          <w:trHeight w:hRule="exact" w:val="567"/>
          <w:jc w:val="center"/>
        </w:trPr>
        <w:tc>
          <w:tcPr>
            <w:tcW w:w="3628" w:type="dxa"/>
          </w:tcPr>
          <w:p w:rsidR="001F012F" w:rsidRPr="007B6D52" w:rsidRDefault="001F012F" w:rsidP="00590EA9">
            <w:pPr>
              <w:jc w:val="lowKashida"/>
              <w:rPr>
                <w:rFonts w:ascii="Sakkal Majalla" w:hAnsi="Sakkal Majalla" w:cs="Sakkal Majalla"/>
                <w:sz w:val="28"/>
                <w:szCs w:val="28"/>
                <w:rtl/>
                <w:lang w:val="fr-FR" w:bidi="ar-MA"/>
              </w:rPr>
            </w:pPr>
            <w:r w:rsidRPr="007B6D52">
              <w:rPr>
                <w:rFonts w:ascii="Sakkal Majalla" w:hAnsi="Sakkal Majalla" w:cs="Sakkal Majalla"/>
                <w:sz w:val="28"/>
                <w:szCs w:val="28"/>
                <w:rtl/>
                <w:lang w:val="fr-FR" w:bidi="ar-MA"/>
              </w:rPr>
              <w:t xml:space="preserve">فقتُ عَلاءً </w:t>
            </w:r>
            <w:proofErr w:type="gramStart"/>
            <w:r w:rsidRPr="007B6D52">
              <w:rPr>
                <w:rFonts w:ascii="Sakkal Majalla" w:hAnsi="Sakkal Majalla" w:cs="Sakkal Majalla"/>
                <w:sz w:val="28"/>
                <w:szCs w:val="28"/>
                <w:rtl/>
                <w:lang w:val="fr-FR" w:bidi="ar-MA"/>
              </w:rPr>
              <w:t>كُلَّ</w:t>
            </w:r>
            <w:proofErr w:type="gramEnd"/>
            <w:r w:rsidRPr="007B6D52">
              <w:rPr>
                <w:rFonts w:ascii="Sakkal Majalla" w:hAnsi="Sakkal Majalla" w:cs="Sakkal Majalla"/>
                <w:sz w:val="28"/>
                <w:szCs w:val="28"/>
                <w:rtl/>
                <w:lang w:val="fr-FR" w:bidi="ar-MA"/>
              </w:rPr>
              <w:t xml:space="preserve"> ذِي مَقْصُورَةٍ</w:t>
            </w:r>
            <w:r w:rsidRPr="007B6D52">
              <w:rPr>
                <w:rFonts w:ascii="Sakkal Majalla" w:hAnsi="Sakkal Majalla" w:cs="Sakkal Majalla"/>
                <w:sz w:val="28"/>
                <w:szCs w:val="28"/>
                <w:rtl/>
                <w:lang w:val="fr-FR" w:bidi="ar-MA"/>
              </w:rPr>
              <w:br/>
            </w:r>
          </w:p>
        </w:tc>
        <w:tc>
          <w:tcPr>
            <w:tcW w:w="907" w:type="dxa"/>
          </w:tcPr>
          <w:p w:rsidR="001F012F" w:rsidRPr="007B6D52" w:rsidRDefault="001F012F" w:rsidP="00590EA9">
            <w:pPr>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590EA9">
            <w:pPr>
              <w:jc w:val="lowKashida"/>
              <w:rPr>
                <w:rFonts w:ascii="Sakkal Majalla" w:hAnsi="Sakkal Majalla" w:cs="Sakkal Majalla"/>
                <w:sz w:val="28"/>
                <w:szCs w:val="28"/>
                <w:rtl/>
                <w:lang w:val="fr-FR" w:bidi="ar-MA"/>
              </w:rPr>
            </w:pPr>
            <w:r w:rsidRPr="007B6D52">
              <w:rPr>
                <w:rFonts w:ascii="Sakkal Majalla" w:hAnsi="Sakkal Majalla" w:cs="Sakkal Majalla"/>
                <w:sz w:val="28"/>
                <w:szCs w:val="28"/>
                <w:rtl/>
                <w:lang w:val="fr-FR" w:bidi="ar-MA"/>
              </w:rPr>
              <w:t>وَإِنْ هُمُ نَالُوا الأَيادِي وَاللُّهَا</w:t>
            </w:r>
            <w:r w:rsidRPr="007B6D52">
              <w:rPr>
                <w:rFonts w:ascii="Sakkal Majalla" w:hAnsi="Sakkal Majalla" w:cs="Sakkal Majalla"/>
                <w:sz w:val="28"/>
                <w:szCs w:val="28"/>
                <w:rtl/>
                <w:lang w:val="fr-FR" w:bidi="ar-MA"/>
              </w:rPr>
              <w:br/>
            </w:r>
          </w:p>
        </w:tc>
      </w:tr>
      <w:tr w:rsidR="001F012F" w:rsidRPr="007B6D52" w:rsidTr="006810BC">
        <w:trPr>
          <w:trHeight w:hRule="exact" w:val="567"/>
          <w:jc w:val="center"/>
        </w:trPr>
        <w:tc>
          <w:tcPr>
            <w:tcW w:w="3628" w:type="dxa"/>
          </w:tcPr>
          <w:p w:rsidR="001F012F" w:rsidRPr="007B6D52" w:rsidRDefault="001F012F" w:rsidP="00590EA9">
            <w:pPr>
              <w:jc w:val="lowKashida"/>
              <w:rPr>
                <w:rFonts w:ascii="Sakkal Majalla" w:hAnsi="Sakkal Majalla" w:cs="Sakkal Majalla"/>
                <w:sz w:val="28"/>
                <w:szCs w:val="28"/>
                <w:rtl/>
                <w:lang w:val="fr-FR" w:bidi="ar-MA"/>
              </w:rPr>
            </w:pPr>
            <w:proofErr w:type="gramStart"/>
            <w:r w:rsidRPr="007B6D52">
              <w:rPr>
                <w:rFonts w:ascii="Sakkal Majalla" w:hAnsi="Sakkal Majalla" w:cs="Sakkal Majalla"/>
                <w:sz w:val="28"/>
                <w:szCs w:val="28"/>
                <w:rtl/>
                <w:lang w:val="fr-FR" w:bidi="ar-MA"/>
              </w:rPr>
              <w:t>فحازم</w:t>
            </w:r>
            <w:proofErr w:type="gramEnd"/>
            <w:r w:rsidRPr="007B6D52">
              <w:rPr>
                <w:rFonts w:ascii="Sakkal Majalla" w:hAnsi="Sakkal Majalla" w:cs="Sakkal Majalla"/>
                <w:sz w:val="28"/>
                <w:szCs w:val="28"/>
                <w:rtl/>
                <w:lang w:val="fr-FR" w:bidi="ar-MA"/>
              </w:rPr>
              <w:t xml:space="preserve"> قد عد غير حازم</w:t>
            </w:r>
            <w:r w:rsidRPr="007B6D52">
              <w:rPr>
                <w:rFonts w:ascii="Sakkal Majalla" w:hAnsi="Sakkal Majalla" w:cs="Sakkal Majalla"/>
                <w:sz w:val="28"/>
                <w:szCs w:val="28"/>
                <w:rtl/>
                <w:lang w:val="fr-FR" w:bidi="ar-MA"/>
              </w:rPr>
              <w:br/>
            </w:r>
          </w:p>
        </w:tc>
        <w:tc>
          <w:tcPr>
            <w:tcW w:w="907" w:type="dxa"/>
          </w:tcPr>
          <w:p w:rsidR="001F012F" w:rsidRPr="007B6D52" w:rsidRDefault="001F012F" w:rsidP="00590EA9">
            <w:pPr>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590EA9">
            <w:pPr>
              <w:jc w:val="lowKashida"/>
              <w:rPr>
                <w:rFonts w:ascii="Sakkal Majalla" w:hAnsi="Sakkal Majalla" w:cs="Sakkal Majalla"/>
                <w:sz w:val="28"/>
                <w:szCs w:val="28"/>
                <w:rtl/>
                <w:lang w:val="fr-FR" w:bidi="ar-MA"/>
              </w:rPr>
            </w:pPr>
            <w:r w:rsidRPr="007B6D52">
              <w:rPr>
                <w:rFonts w:ascii="Sakkal Majalla" w:hAnsi="Sakkal Majalla" w:cs="Sakkal Majalla"/>
                <w:sz w:val="28"/>
                <w:szCs w:val="28"/>
                <w:rtl/>
                <w:lang w:val="fr-FR" w:bidi="ar-MA"/>
              </w:rPr>
              <w:t>وابن دريد لم يفده ما درى</w:t>
            </w:r>
            <w:r w:rsidRPr="007B6D52">
              <w:rPr>
                <w:rFonts w:ascii="Sakkal Majalla" w:hAnsi="Sakkal Majalla" w:cs="Sakkal Majalla"/>
                <w:sz w:val="28"/>
                <w:szCs w:val="28"/>
                <w:rtl/>
                <w:lang w:val="fr-FR" w:bidi="ar-MA"/>
              </w:rPr>
              <w:br/>
            </w:r>
          </w:p>
        </w:tc>
      </w:tr>
    </w:tbl>
    <w:p w:rsidR="001F012F" w:rsidRPr="007B6D52" w:rsidRDefault="001F012F" w:rsidP="006810BC">
      <w:pPr>
        <w:spacing w:after="0"/>
        <w:ind w:firstLine="851"/>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w:t>
      </w:r>
      <w:proofErr w:type="gramStart"/>
      <w:r w:rsidRPr="007B6D52">
        <w:rPr>
          <w:rFonts w:ascii="Sakkal Majalla" w:hAnsi="Sakkal Majalla" w:cs="Sakkal Majalla"/>
          <w:sz w:val="32"/>
          <w:szCs w:val="32"/>
          <w:rtl/>
          <w:lang w:val="fr-FR" w:bidi="ar-MA"/>
        </w:rPr>
        <w:t>إن</w:t>
      </w:r>
      <w:proofErr w:type="gramEnd"/>
      <w:r w:rsidRPr="007B6D52">
        <w:rPr>
          <w:rFonts w:ascii="Sakkal Majalla" w:hAnsi="Sakkal Majalla" w:cs="Sakkal Majalla"/>
          <w:sz w:val="32"/>
          <w:szCs w:val="32"/>
          <w:rtl/>
          <w:lang w:val="fr-FR" w:bidi="ar-MA"/>
        </w:rPr>
        <w:t xml:space="preserve"> الشاعر من خلال مقصورته التي بين أيدينا، كان يروم مدح الرسول خاتم النبيين والمرسلين، مستعرضا في ذلك أهم وأشهر أحداث السيرة العطرة... على أن الغرض الشعري المتمثل في مدح الرسول صلى الله عليه وسلم رافقه أيضا غرض إبداعي متميز، تجلى في رغبته في إنتاج نموذج مقصوري يضاهي به مقصورتي ابن دريد وحازم، وحافظ فيه على بنيته الشعرية والهاجس الشعوري والقالب الجمالي والإيقاعي."</w:t>
      </w:r>
      <w:r w:rsidRPr="007B6D52">
        <w:rPr>
          <w:rStyle w:val="Appeldenotedefin"/>
          <w:rFonts w:ascii="Sakkal Majalla" w:hAnsi="Sakkal Majalla" w:cs="Sakkal Majalla"/>
          <w:sz w:val="32"/>
          <w:szCs w:val="32"/>
          <w:rtl/>
          <w:lang w:val="fr-FR" w:bidi="ar-MA"/>
        </w:rPr>
        <w:endnoteReference w:id="7"/>
      </w:r>
      <w:r w:rsidRPr="007B6D52">
        <w:rPr>
          <w:rFonts w:ascii="Sakkal Majalla" w:hAnsi="Sakkal Majalla" w:cs="Sakkal Majalla"/>
          <w:sz w:val="32"/>
          <w:szCs w:val="32"/>
          <w:rtl/>
          <w:lang w:val="fr-FR" w:bidi="ar-MA"/>
        </w:rPr>
        <w:t xml:space="preserve"> </w:t>
      </w:r>
    </w:p>
    <w:p w:rsidR="001F012F" w:rsidRPr="007B6D52" w:rsidRDefault="001F012F" w:rsidP="00D435D2">
      <w:pPr>
        <w:spacing w:after="0"/>
        <w:jc w:val="lowKashida"/>
        <w:rPr>
          <w:rFonts w:ascii="Sakkal Majalla" w:hAnsi="Sakkal Majalla" w:cs="Sakkal Majalla"/>
          <w:sz w:val="32"/>
          <w:szCs w:val="32"/>
          <w:lang w:bidi="ar-MA"/>
        </w:rPr>
      </w:pPr>
      <w:r w:rsidRPr="007B6D52">
        <w:rPr>
          <w:rFonts w:ascii="Sakkal Majalla" w:hAnsi="Sakkal Majalla" w:cs="Sakkal Majalla"/>
          <w:sz w:val="32"/>
          <w:szCs w:val="32"/>
          <w:rtl/>
          <w:lang w:bidi="ar-MA"/>
        </w:rPr>
        <w:t xml:space="preserve">ويمكن أن نمثل لهذا الغرض الأول </w:t>
      </w:r>
      <w:proofErr w:type="gramStart"/>
      <w:r w:rsidRPr="007B6D52">
        <w:rPr>
          <w:rFonts w:ascii="Sakkal Majalla" w:hAnsi="Sakkal Majalla" w:cs="Sakkal Majalla"/>
          <w:sz w:val="32"/>
          <w:szCs w:val="32"/>
          <w:rtl/>
          <w:lang w:bidi="ar-MA"/>
        </w:rPr>
        <w:t>من</w:t>
      </w:r>
      <w:proofErr w:type="gramEnd"/>
      <w:r w:rsidRPr="007B6D52">
        <w:rPr>
          <w:rFonts w:ascii="Sakkal Majalla" w:hAnsi="Sakkal Majalla" w:cs="Sakkal Majalla"/>
          <w:sz w:val="32"/>
          <w:szCs w:val="32"/>
          <w:rtl/>
          <w:lang w:bidi="ar-MA"/>
        </w:rPr>
        <w:t xml:space="preserve"> نظم المكودي لقصيدته بقوله: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DD0C9D">
        <w:trPr>
          <w:trHeight w:hRule="exact" w:val="567"/>
          <w:jc w:val="center"/>
        </w:trPr>
        <w:tc>
          <w:tcPr>
            <w:tcW w:w="3628"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bidi="ar-MA"/>
              </w:rPr>
              <w:t xml:space="preserve">مُحمدٌ أَسْمَى النبِيينَ </w:t>
            </w:r>
            <w:proofErr w:type="gramStart"/>
            <w:r w:rsidRPr="007B6D52">
              <w:rPr>
                <w:rFonts w:ascii="Sakkal Majalla" w:hAnsi="Sakkal Majalla" w:cs="Sakkal Majalla"/>
                <w:sz w:val="28"/>
                <w:szCs w:val="28"/>
                <w:rtl/>
                <w:lang w:bidi="ar-MA"/>
              </w:rPr>
              <w:t>عُلا</w:t>
            </w:r>
            <w:r w:rsidRPr="007B6D52">
              <w:rPr>
                <w:rFonts w:ascii="Sakkal Majalla" w:hAnsi="Sakkal Majalla" w:cs="Sakkal Majalla"/>
                <w:color w:val="000000" w:themeColor="text1"/>
                <w:sz w:val="28"/>
                <w:szCs w:val="28"/>
                <w:rtl/>
                <w:lang w:bidi="ar-MA"/>
              </w:rPr>
              <w:br/>
            </w:r>
            <w:r w:rsidRPr="007B6D52">
              <w:rPr>
                <w:rFonts w:ascii="Sakkal Majalla" w:hAnsi="Sakkal Majalla" w:cs="Sakkal Majalla"/>
                <w:color w:val="000000" w:themeColor="text1"/>
                <w:sz w:val="28"/>
                <w:szCs w:val="28"/>
                <w:rtl/>
                <w:lang w:bidi="ar-MA"/>
              </w:rPr>
              <w:br/>
            </w:r>
            <w:proofErr w:type="gramEnd"/>
          </w:p>
        </w:tc>
        <w:tc>
          <w:tcPr>
            <w:tcW w:w="907"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proofErr w:type="gramStart"/>
            <w:r w:rsidRPr="007B6D52">
              <w:rPr>
                <w:rFonts w:ascii="Sakkal Majalla" w:hAnsi="Sakkal Majalla" w:cs="Sakkal Majalla"/>
                <w:sz w:val="28"/>
                <w:szCs w:val="28"/>
                <w:rtl/>
                <w:lang w:bidi="ar-MA"/>
              </w:rPr>
              <w:t>وَمَنْ</w:t>
            </w:r>
            <w:proofErr w:type="gramEnd"/>
            <w:r w:rsidRPr="007B6D52">
              <w:rPr>
                <w:rFonts w:ascii="Sakkal Majalla" w:hAnsi="Sakkal Majalla" w:cs="Sakkal Majalla"/>
                <w:sz w:val="28"/>
                <w:szCs w:val="28"/>
                <w:rtl/>
                <w:lang w:bidi="ar-MA"/>
              </w:rPr>
              <w:t xml:space="preserve"> كَأَحْمَدَ النَّبي المصْطَفَى</w:t>
            </w:r>
            <w:r w:rsidRPr="007B6D52">
              <w:rPr>
                <w:rFonts w:ascii="Sakkal Majalla" w:hAnsi="Sakkal Majalla" w:cs="Sakkal Majalla"/>
                <w:sz w:val="28"/>
                <w:szCs w:val="28"/>
                <w:rtl/>
                <w:lang w:bidi="ar-MA"/>
              </w:rPr>
              <w:br/>
            </w:r>
          </w:p>
        </w:tc>
      </w:tr>
      <w:tr w:rsidR="001F012F" w:rsidRPr="007B6D52" w:rsidTr="00DD0C9D">
        <w:trPr>
          <w:trHeight w:hRule="exact" w:val="567"/>
          <w:jc w:val="center"/>
        </w:trPr>
        <w:tc>
          <w:tcPr>
            <w:tcW w:w="3628" w:type="dxa"/>
          </w:tcPr>
          <w:p w:rsidR="001F012F" w:rsidRPr="007B6D52" w:rsidRDefault="001F012F" w:rsidP="00DD0C9D">
            <w:pPr>
              <w:jc w:val="lowKashida"/>
              <w:rPr>
                <w:rFonts w:ascii="Sakkal Majalla" w:hAnsi="Sakkal Majalla" w:cs="Sakkal Majalla"/>
                <w:sz w:val="28"/>
                <w:szCs w:val="28"/>
                <w:rtl/>
                <w:lang w:bidi="ar-MA"/>
              </w:rPr>
            </w:pPr>
            <w:r w:rsidRPr="007B6D52">
              <w:rPr>
                <w:rFonts w:ascii="Sakkal Majalla" w:hAnsi="Sakkal Majalla" w:cs="Sakkal Majalla"/>
                <w:sz w:val="28"/>
                <w:szCs w:val="28"/>
                <w:rtl/>
                <w:lang w:bidi="ar-MA"/>
              </w:rPr>
              <w:t xml:space="preserve">أَكْرَم مَبْعُوثٍ </w:t>
            </w:r>
            <w:proofErr w:type="gramStart"/>
            <w:r w:rsidRPr="007B6D52">
              <w:rPr>
                <w:rFonts w:ascii="Sakkal Majalla" w:hAnsi="Sakkal Majalla" w:cs="Sakkal Majalla"/>
                <w:sz w:val="28"/>
                <w:szCs w:val="28"/>
                <w:rtl/>
                <w:lang w:bidi="ar-MA"/>
              </w:rPr>
              <w:t>لَخيرِ</w:t>
            </w:r>
            <w:proofErr w:type="gramEnd"/>
            <w:r w:rsidRPr="007B6D52">
              <w:rPr>
                <w:rFonts w:ascii="Sakkal Majalla" w:hAnsi="Sakkal Majalla" w:cs="Sakkal Majalla"/>
                <w:sz w:val="28"/>
                <w:szCs w:val="28"/>
                <w:rtl/>
                <w:lang w:bidi="ar-MA"/>
              </w:rPr>
              <w:t xml:space="preserve"> أُمةٍ</w:t>
            </w:r>
            <w:r w:rsidRPr="007B6D52">
              <w:rPr>
                <w:rFonts w:ascii="Sakkal Majalla" w:hAnsi="Sakkal Majalla" w:cs="Sakkal Majalla"/>
                <w:sz w:val="28"/>
                <w:szCs w:val="28"/>
                <w:rtl/>
                <w:lang w:bidi="ar-MA"/>
              </w:rPr>
              <w:br/>
            </w:r>
          </w:p>
        </w:tc>
        <w:tc>
          <w:tcPr>
            <w:tcW w:w="907" w:type="dxa"/>
          </w:tcPr>
          <w:p w:rsidR="001F012F" w:rsidRPr="007B6D52" w:rsidRDefault="001F012F" w:rsidP="00DD0C9D">
            <w:pPr>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DD0C9D">
            <w:pPr>
              <w:jc w:val="lowKashida"/>
              <w:rPr>
                <w:rFonts w:ascii="Sakkal Majalla" w:hAnsi="Sakkal Majalla" w:cs="Sakkal Majalla"/>
                <w:sz w:val="28"/>
                <w:szCs w:val="28"/>
                <w:rtl/>
                <w:lang w:bidi="ar-MA"/>
              </w:rPr>
            </w:pPr>
            <w:r w:rsidRPr="007B6D52">
              <w:rPr>
                <w:rFonts w:ascii="Sakkal Majalla" w:hAnsi="Sakkal Majalla" w:cs="Sakkal Majalla"/>
                <w:sz w:val="28"/>
                <w:szCs w:val="28"/>
                <w:rtl/>
                <w:lang w:bidi="ar-MA"/>
              </w:rPr>
              <w:t>فَضلَهَا اللهُ بِهِ عَلَى الوَرَى</w:t>
            </w:r>
            <w:r w:rsidRPr="007B6D52">
              <w:rPr>
                <w:rFonts w:ascii="Sakkal Majalla" w:hAnsi="Sakkal Majalla" w:cs="Sakkal Majalla"/>
                <w:sz w:val="28"/>
                <w:szCs w:val="28"/>
                <w:rtl/>
                <w:lang w:bidi="ar-MA"/>
              </w:rPr>
              <w:br/>
            </w:r>
          </w:p>
        </w:tc>
      </w:tr>
    </w:tbl>
    <w:p w:rsidR="001F012F" w:rsidRPr="007B6D52" w:rsidRDefault="001F012F" w:rsidP="00910628">
      <w:pPr>
        <w:spacing w:after="0"/>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وقوله في موضع آخر:</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DD0C9D">
        <w:trPr>
          <w:trHeight w:hRule="exact" w:val="567"/>
          <w:jc w:val="center"/>
        </w:trPr>
        <w:tc>
          <w:tcPr>
            <w:tcW w:w="3628"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color w:val="000000" w:themeColor="text1"/>
                <w:sz w:val="28"/>
                <w:szCs w:val="28"/>
                <w:rtl/>
                <w:lang w:bidi="ar-MA"/>
              </w:rPr>
              <w:t xml:space="preserve">وَأَشْرَقَتْ بِنُورٍهٍ الآفَاقُ </w:t>
            </w:r>
            <w:proofErr w:type="gramStart"/>
            <w:r w:rsidRPr="007B6D52">
              <w:rPr>
                <w:rFonts w:ascii="Sakkal Majalla" w:hAnsi="Sakkal Majalla" w:cs="Sakkal Majalla"/>
                <w:color w:val="000000" w:themeColor="text1"/>
                <w:sz w:val="28"/>
                <w:szCs w:val="28"/>
                <w:rtl/>
                <w:lang w:bidi="ar-MA"/>
              </w:rPr>
              <w:t>فِي</w:t>
            </w:r>
            <w:proofErr w:type="gramEnd"/>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color w:val="000000" w:themeColor="text1"/>
                <w:sz w:val="28"/>
                <w:szCs w:val="28"/>
                <w:rtl/>
                <w:lang w:bidi="ar-MA"/>
              </w:rPr>
              <w:t>مَوْلِدهُ وَشَرقتْ مِنْهُ اللِّهَا</w:t>
            </w:r>
            <w:r w:rsidRPr="007B6D52">
              <w:rPr>
                <w:rFonts w:ascii="Sakkal Majalla" w:hAnsi="Sakkal Majalla" w:cs="Sakkal Majalla"/>
                <w:color w:val="000000" w:themeColor="text1"/>
                <w:sz w:val="28"/>
                <w:szCs w:val="28"/>
                <w:rtl/>
                <w:lang w:bidi="ar-MA"/>
              </w:rPr>
              <w:br/>
            </w:r>
          </w:p>
        </w:tc>
      </w:tr>
    </w:tbl>
    <w:p w:rsidR="001F012F" w:rsidRPr="007B6D52" w:rsidRDefault="001F012F" w:rsidP="00910628">
      <w:pPr>
        <w:spacing w:after="0"/>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وفي موضع آخر:</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DD0C9D">
        <w:trPr>
          <w:trHeight w:hRule="exact" w:val="567"/>
          <w:jc w:val="center"/>
        </w:trPr>
        <w:tc>
          <w:tcPr>
            <w:tcW w:w="3628"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color w:val="000000" w:themeColor="text1"/>
                <w:sz w:val="28"/>
                <w:szCs w:val="28"/>
                <w:rtl/>
                <w:lang w:bidi="ar-MA"/>
              </w:rPr>
              <w:t>هُوَ الذِي فَاقَ النَّبِيينَ مَعاً</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proofErr w:type="gramStart"/>
            <w:r w:rsidRPr="007B6D52">
              <w:rPr>
                <w:rFonts w:ascii="Sakkal Majalla" w:hAnsi="Sakkal Majalla" w:cs="Sakkal Majalla"/>
                <w:color w:val="000000" w:themeColor="text1"/>
                <w:sz w:val="28"/>
                <w:szCs w:val="28"/>
                <w:rtl/>
                <w:lang w:bidi="ar-MA"/>
              </w:rPr>
              <w:t>فِي</w:t>
            </w:r>
            <w:proofErr w:type="gramEnd"/>
            <w:r w:rsidRPr="007B6D52">
              <w:rPr>
                <w:rFonts w:ascii="Sakkal Majalla" w:hAnsi="Sakkal Majalla" w:cs="Sakkal Majalla"/>
                <w:color w:val="000000" w:themeColor="text1"/>
                <w:sz w:val="28"/>
                <w:szCs w:val="28"/>
                <w:rtl/>
                <w:lang w:bidi="ar-MA"/>
              </w:rPr>
              <w:t xml:space="preserve"> خَلْقِهِ وَخُلْقِهِ مُنْذُ بَدَا</w:t>
            </w:r>
            <w:r w:rsidRPr="007B6D52">
              <w:rPr>
                <w:rFonts w:ascii="Sakkal Majalla" w:hAnsi="Sakkal Majalla" w:cs="Sakkal Majalla"/>
                <w:color w:val="000000" w:themeColor="text1"/>
                <w:sz w:val="28"/>
                <w:szCs w:val="28"/>
                <w:rtl/>
                <w:lang w:bidi="ar-MA"/>
              </w:rPr>
              <w:br/>
            </w:r>
          </w:p>
        </w:tc>
      </w:tr>
    </w:tbl>
    <w:p w:rsidR="001F012F" w:rsidRPr="007B6D52" w:rsidRDefault="001F012F" w:rsidP="006F2E24">
      <w:pPr>
        <w:spacing w:after="0"/>
        <w:ind w:firstLine="851"/>
        <w:jc w:val="lowKashida"/>
        <w:rPr>
          <w:rFonts w:ascii="Sakkal Majalla" w:hAnsi="Sakkal Majalla" w:cs="Sakkal Majalla"/>
          <w:sz w:val="32"/>
          <w:szCs w:val="32"/>
          <w:rtl/>
          <w:lang w:val="fr-FR" w:bidi="ar-MA"/>
        </w:rPr>
      </w:pPr>
      <w:proofErr w:type="gramStart"/>
      <w:r w:rsidRPr="007B6D52">
        <w:rPr>
          <w:rFonts w:ascii="Sakkal Majalla" w:hAnsi="Sakkal Majalla" w:cs="Sakkal Majalla"/>
          <w:sz w:val="32"/>
          <w:szCs w:val="32"/>
          <w:rtl/>
          <w:lang w:val="fr-FR" w:bidi="ar-MA"/>
        </w:rPr>
        <w:t>وإلى جان</w:t>
      </w:r>
      <w:proofErr w:type="gramEnd"/>
      <w:r w:rsidRPr="007B6D52">
        <w:rPr>
          <w:rFonts w:ascii="Sakkal Majalla" w:hAnsi="Sakkal Majalla" w:cs="Sakkal Majalla"/>
          <w:sz w:val="32"/>
          <w:szCs w:val="32"/>
          <w:rtl/>
          <w:lang w:val="fr-FR" w:bidi="ar-MA"/>
        </w:rPr>
        <w:t xml:space="preserve">ب الغرض العام أو البنية الكلية للقصيدة نجد أغراضا أو دلالات جزئية عدة؛ </w:t>
      </w:r>
      <w:r w:rsidRPr="007B6D52">
        <w:rPr>
          <w:rFonts w:ascii="Sakkal Majalla" w:hAnsi="Sakkal Majalla" w:cs="Sakkal Majalla"/>
          <w:sz w:val="32"/>
          <w:szCs w:val="32"/>
          <w:rtl/>
          <w:lang w:bidi="ar-MA"/>
        </w:rPr>
        <w:t>يمكن أن نسميها أغراضا:" تقليدية ارتبطت بمنهج تكوين القصيدة، وهي الغزل وذكر الرحلة وأهوالها وتجارب الشاعر والأحداث التاريخية والوقائع والمشاهد، كما أنها ملئت بالحكم والمواعظ.."</w:t>
      </w:r>
      <w:r w:rsidRPr="007B6D52">
        <w:rPr>
          <w:rStyle w:val="Appeldenotedefin"/>
          <w:rFonts w:ascii="Sakkal Majalla" w:hAnsi="Sakkal Majalla" w:cs="Sakkal Majalla"/>
          <w:sz w:val="32"/>
          <w:szCs w:val="32"/>
          <w:rtl/>
          <w:lang w:bidi="ar-MA"/>
        </w:rPr>
        <w:endnoteReference w:id="8"/>
      </w:r>
      <w:r w:rsidRPr="007B6D52">
        <w:rPr>
          <w:rFonts w:ascii="Sakkal Majalla" w:hAnsi="Sakkal Majalla" w:cs="Sakkal Majalla"/>
          <w:sz w:val="32"/>
          <w:szCs w:val="32"/>
          <w:rtl/>
          <w:lang w:val="fr-FR" w:bidi="ar-MA"/>
        </w:rPr>
        <w:t xml:space="preserve"> ويمكن حصر هذه الأغراض التي احتوتها قصيدة المكودي كما يلي:</w:t>
      </w:r>
    </w:p>
    <w:p w:rsidR="001F012F" w:rsidRPr="007B6D52" w:rsidRDefault="001F012F" w:rsidP="00D435D2">
      <w:pPr>
        <w:spacing w:after="0"/>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 xml:space="preserve">1 - </w:t>
      </w:r>
      <w:proofErr w:type="gramStart"/>
      <w:r w:rsidRPr="007B6D52">
        <w:rPr>
          <w:rFonts w:ascii="Sakkal Majalla" w:hAnsi="Sakkal Majalla" w:cs="Sakkal Majalla"/>
          <w:sz w:val="32"/>
          <w:szCs w:val="32"/>
          <w:rtl/>
          <w:lang w:bidi="ar-MA"/>
        </w:rPr>
        <w:t>المقدمة</w:t>
      </w:r>
      <w:proofErr w:type="gramEnd"/>
      <w:r w:rsidRPr="007B6D52">
        <w:rPr>
          <w:rFonts w:ascii="Sakkal Majalla" w:hAnsi="Sakkal Majalla" w:cs="Sakkal Majalla"/>
          <w:sz w:val="32"/>
          <w:szCs w:val="32"/>
          <w:rtl/>
          <w:lang w:bidi="ar-MA"/>
        </w:rPr>
        <w:t xml:space="preserve"> الفنية: </w:t>
      </w:r>
    </w:p>
    <w:p w:rsidR="001F012F" w:rsidRPr="007B6D52" w:rsidRDefault="001F012F" w:rsidP="00D435D2">
      <w:pPr>
        <w:spacing w:after="0"/>
        <w:jc w:val="lowKashida"/>
        <w:rPr>
          <w:rFonts w:ascii="Sakkal Majalla" w:hAnsi="Sakkal Majalla" w:cs="Sakkal Majalla"/>
          <w:sz w:val="32"/>
          <w:szCs w:val="32"/>
          <w:lang w:val="fr-FR" w:bidi="ar-MA"/>
        </w:rPr>
      </w:pPr>
      <w:proofErr w:type="gramStart"/>
      <w:r w:rsidRPr="007B6D52">
        <w:rPr>
          <w:rFonts w:ascii="Sakkal Majalla" w:hAnsi="Sakkal Majalla" w:cs="Sakkal Majalla"/>
          <w:sz w:val="32"/>
          <w:szCs w:val="32"/>
          <w:rtl/>
          <w:lang w:bidi="ar-MA"/>
        </w:rPr>
        <w:t>وتتمثل</w:t>
      </w:r>
      <w:proofErr w:type="gramEnd"/>
      <w:r w:rsidRPr="007B6D52">
        <w:rPr>
          <w:rFonts w:ascii="Sakkal Majalla" w:hAnsi="Sakkal Majalla" w:cs="Sakkal Majalla"/>
          <w:sz w:val="32"/>
          <w:szCs w:val="32"/>
          <w:rtl/>
          <w:lang w:bidi="ar-MA"/>
        </w:rPr>
        <w:t xml:space="preserve"> في مطلع القصيدة وما يليه من أبيات، وقد سبق ذكر بعض منها.</w:t>
      </w:r>
    </w:p>
    <w:p w:rsidR="001F012F" w:rsidRPr="007B6D52" w:rsidRDefault="001F012F" w:rsidP="00D435D2">
      <w:pPr>
        <w:spacing w:after="0"/>
        <w:jc w:val="lowKashida"/>
        <w:rPr>
          <w:rFonts w:ascii="Sakkal Majalla" w:hAnsi="Sakkal Majalla" w:cs="Sakkal Majalla"/>
          <w:sz w:val="32"/>
          <w:szCs w:val="32"/>
          <w:lang w:bidi="ar-MA"/>
        </w:rPr>
      </w:pPr>
      <w:r w:rsidRPr="007B6D52">
        <w:rPr>
          <w:rFonts w:ascii="Sakkal Majalla" w:hAnsi="Sakkal Majalla" w:cs="Sakkal Majalla"/>
          <w:sz w:val="32"/>
          <w:szCs w:val="32"/>
          <w:rtl/>
          <w:lang w:bidi="ar-MA"/>
        </w:rPr>
        <w:t>2 - الشكوى من الدهر:</w:t>
      </w:r>
    </w:p>
    <w:p w:rsidR="001F012F" w:rsidRPr="007B6D52" w:rsidRDefault="001F012F" w:rsidP="006F2E24">
      <w:pPr>
        <w:spacing w:after="0"/>
        <w:jc w:val="lowKashida"/>
        <w:rPr>
          <w:rFonts w:ascii="Sakkal Majalla" w:hAnsi="Sakkal Majalla" w:cs="Sakkal Majalla"/>
          <w:sz w:val="32"/>
          <w:szCs w:val="32"/>
          <w:rtl/>
          <w:lang w:bidi="ar-MA"/>
        </w:rPr>
      </w:pPr>
      <w:proofErr w:type="gramStart"/>
      <w:r w:rsidRPr="007B6D52">
        <w:rPr>
          <w:rFonts w:ascii="Sakkal Majalla" w:hAnsi="Sakkal Majalla" w:cs="Sakkal Majalla"/>
          <w:sz w:val="32"/>
          <w:szCs w:val="32"/>
          <w:rtl/>
          <w:lang w:bidi="ar-MA"/>
        </w:rPr>
        <w:t>ويمكن</w:t>
      </w:r>
      <w:proofErr w:type="gramEnd"/>
      <w:r w:rsidRPr="007B6D52">
        <w:rPr>
          <w:rFonts w:ascii="Sakkal Majalla" w:hAnsi="Sakkal Majalla" w:cs="Sakkal Majalla"/>
          <w:sz w:val="32"/>
          <w:szCs w:val="32"/>
          <w:rtl/>
          <w:lang w:bidi="ar-MA"/>
        </w:rPr>
        <w:t xml:space="preserve"> أن نمثل لهذا الغرض بقوله: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181DFC">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bidi="ar-MA"/>
              </w:rPr>
              <w:t xml:space="preserve">وَأشْتَكي دَهْرا </w:t>
            </w:r>
            <w:proofErr w:type="gramStart"/>
            <w:r w:rsidRPr="007B6D52">
              <w:rPr>
                <w:rFonts w:ascii="Sakkal Majalla" w:hAnsi="Sakkal Majalla" w:cs="Sakkal Majalla"/>
                <w:sz w:val="28"/>
                <w:szCs w:val="28"/>
                <w:rtl/>
                <w:lang w:bidi="ar-MA"/>
              </w:rPr>
              <w:t>دَهانِي</w:t>
            </w:r>
            <w:proofErr w:type="gramEnd"/>
            <w:r w:rsidRPr="007B6D52">
              <w:rPr>
                <w:rFonts w:ascii="Sakkal Majalla" w:hAnsi="Sakkal Majalla" w:cs="Sakkal Majalla"/>
                <w:sz w:val="28"/>
                <w:szCs w:val="28"/>
                <w:rtl/>
                <w:lang w:bidi="ar-MA"/>
              </w:rPr>
              <w:t xml:space="preserve"> صرْفُهُ</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roofErr w:type="gramStart"/>
            <w:r w:rsidRPr="007B6D52">
              <w:rPr>
                <w:rFonts w:ascii="Sakkal Majalla" w:hAnsi="Sakkal Majalla" w:cs="Sakkal Majalla"/>
                <w:sz w:val="28"/>
                <w:szCs w:val="28"/>
                <w:rtl/>
                <w:lang w:bidi="ar-MA"/>
              </w:rPr>
              <w:t>لَما</w:t>
            </w:r>
            <w:proofErr w:type="gramEnd"/>
            <w:r w:rsidRPr="007B6D52">
              <w:rPr>
                <w:rFonts w:ascii="Sakkal Majalla" w:hAnsi="Sakkal Majalla" w:cs="Sakkal Majalla"/>
                <w:sz w:val="28"/>
                <w:szCs w:val="28"/>
                <w:rtl/>
                <w:lang w:bidi="ar-MA"/>
              </w:rPr>
              <w:t xml:space="preserve"> قَضَى بالبَينِ فيمَا قدْ قَضَى</w:t>
            </w:r>
            <w:r w:rsidRPr="007B6D52">
              <w:rPr>
                <w:rFonts w:ascii="Sakkal Majalla" w:hAnsi="Sakkal Majalla" w:cs="Sakkal Majalla"/>
                <w:color w:val="000000" w:themeColor="text1"/>
                <w:sz w:val="28"/>
                <w:szCs w:val="28"/>
                <w:rtl/>
                <w:lang w:bidi="ar-MA"/>
              </w:rPr>
              <w:br/>
            </w:r>
          </w:p>
        </w:tc>
      </w:tr>
      <w:tr w:rsidR="001F012F" w:rsidRPr="007B6D52" w:rsidTr="00181DFC">
        <w:trPr>
          <w:trHeight w:hRule="exact" w:val="567"/>
          <w:jc w:val="center"/>
        </w:trPr>
        <w:tc>
          <w:tcPr>
            <w:tcW w:w="3628" w:type="dxa"/>
          </w:tcPr>
          <w:p w:rsidR="001F012F" w:rsidRPr="007B6D52" w:rsidRDefault="001F012F" w:rsidP="006F2E24">
            <w:pPr>
              <w:jc w:val="lowKashida"/>
              <w:rPr>
                <w:rFonts w:ascii="Sakkal Majalla" w:hAnsi="Sakkal Majalla" w:cs="Sakkal Majalla"/>
                <w:sz w:val="28"/>
                <w:szCs w:val="28"/>
                <w:rtl/>
                <w:lang w:bidi="ar-MA"/>
              </w:rPr>
            </w:pPr>
            <w:r w:rsidRPr="007B6D52">
              <w:rPr>
                <w:rFonts w:ascii="Sakkal Majalla" w:hAnsi="Sakkal Majalla" w:cs="Sakkal Majalla"/>
                <w:sz w:val="28"/>
                <w:szCs w:val="28"/>
                <w:rtl/>
                <w:lang w:bidi="ar-MA"/>
              </w:rPr>
              <w:t xml:space="preserve">مَنازِل كَانتْ بِنَا </w:t>
            </w:r>
            <w:proofErr w:type="gramStart"/>
            <w:r w:rsidRPr="007B6D52">
              <w:rPr>
                <w:rFonts w:ascii="Sakkal Majalla" w:hAnsi="Sakkal Majalla" w:cs="Sakkal Majalla"/>
                <w:sz w:val="28"/>
                <w:szCs w:val="28"/>
                <w:rtl/>
                <w:lang w:bidi="ar-MA"/>
              </w:rPr>
              <w:t>أَوَاصِلا</w:t>
            </w:r>
            <w:proofErr w:type="gramEnd"/>
            <w:r w:rsidRPr="007B6D52">
              <w:rPr>
                <w:rFonts w:ascii="Sakkal Majalla" w:hAnsi="Sakkal Majalla" w:cs="Sakkal Majalla"/>
                <w:sz w:val="28"/>
                <w:szCs w:val="28"/>
                <w:rtl/>
                <w:lang w:bidi="ar-MA"/>
              </w:rPr>
              <w:br/>
            </w:r>
          </w:p>
        </w:tc>
        <w:tc>
          <w:tcPr>
            <w:tcW w:w="907" w:type="dxa"/>
          </w:tcPr>
          <w:p w:rsidR="001F012F" w:rsidRPr="007B6D52" w:rsidRDefault="001F012F" w:rsidP="006F2E24">
            <w:pPr>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jc w:val="lowKashida"/>
              <w:rPr>
                <w:rFonts w:ascii="Sakkal Majalla" w:hAnsi="Sakkal Majalla" w:cs="Sakkal Majalla"/>
                <w:sz w:val="28"/>
                <w:szCs w:val="28"/>
                <w:rtl/>
                <w:lang w:bidi="ar-MA"/>
              </w:rPr>
            </w:pPr>
            <w:r w:rsidRPr="007B6D52">
              <w:rPr>
                <w:rFonts w:ascii="Sakkal Majalla" w:hAnsi="Sakkal Majalla" w:cs="Sakkal Majalla"/>
                <w:sz w:val="28"/>
                <w:szCs w:val="28"/>
                <w:rtl/>
                <w:lang w:bidi="ar-MA"/>
              </w:rPr>
              <w:t xml:space="preserve">نِلْنَا بهَا حِيناً أَسالِيبَ </w:t>
            </w:r>
            <w:proofErr w:type="spellStart"/>
            <w:r w:rsidRPr="007B6D52">
              <w:rPr>
                <w:rFonts w:ascii="Sakkal Majalla" w:hAnsi="Sakkal Majalla" w:cs="Sakkal Majalla"/>
                <w:sz w:val="28"/>
                <w:szCs w:val="28"/>
                <w:rtl/>
                <w:lang w:bidi="ar-MA"/>
              </w:rPr>
              <w:t>المنَى</w:t>
            </w:r>
            <w:proofErr w:type="spellEnd"/>
            <w:r w:rsidRPr="007B6D52">
              <w:rPr>
                <w:rFonts w:ascii="Sakkal Majalla" w:hAnsi="Sakkal Majalla" w:cs="Sakkal Majalla"/>
                <w:sz w:val="28"/>
                <w:szCs w:val="28"/>
                <w:rtl/>
                <w:lang w:bidi="ar-MA"/>
              </w:rPr>
              <w:br/>
            </w:r>
          </w:p>
        </w:tc>
      </w:tr>
    </w:tbl>
    <w:p w:rsidR="001F012F" w:rsidRPr="007B6D52" w:rsidRDefault="001F012F" w:rsidP="00D435D2">
      <w:pPr>
        <w:spacing w:after="0"/>
        <w:jc w:val="lowKashida"/>
        <w:rPr>
          <w:rFonts w:ascii="Sakkal Majalla" w:hAnsi="Sakkal Majalla" w:cs="Sakkal Majalla"/>
          <w:sz w:val="32"/>
          <w:szCs w:val="32"/>
          <w:lang w:bidi="ar-MA"/>
        </w:rPr>
      </w:pPr>
      <w:r w:rsidRPr="007B6D52">
        <w:rPr>
          <w:rFonts w:ascii="Sakkal Majalla" w:hAnsi="Sakkal Majalla" w:cs="Sakkal Majalla"/>
          <w:sz w:val="32"/>
          <w:szCs w:val="32"/>
          <w:rtl/>
          <w:lang w:bidi="ar-MA"/>
        </w:rPr>
        <w:t>3 - ذكر الرحلة:</w:t>
      </w:r>
    </w:p>
    <w:p w:rsidR="001F012F" w:rsidRPr="007B6D52" w:rsidRDefault="001F012F" w:rsidP="006F2E24">
      <w:pPr>
        <w:spacing w:after="0"/>
        <w:jc w:val="lowKashida"/>
        <w:rPr>
          <w:rFonts w:ascii="Sakkal Majalla" w:hAnsi="Sakkal Majalla" w:cs="Sakkal Majalla"/>
          <w:sz w:val="32"/>
          <w:szCs w:val="32"/>
          <w:rtl/>
          <w:lang w:bidi="ar-MA"/>
        </w:rPr>
      </w:pPr>
      <w:proofErr w:type="gramStart"/>
      <w:r w:rsidRPr="007B6D52">
        <w:rPr>
          <w:rFonts w:ascii="Sakkal Majalla" w:hAnsi="Sakkal Majalla" w:cs="Sakkal Majalla"/>
          <w:sz w:val="32"/>
          <w:szCs w:val="32"/>
          <w:rtl/>
          <w:lang w:bidi="ar-MA"/>
        </w:rPr>
        <w:lastRenderedPageBreak/>
        <w:t>في</w:t>
      </w:r>
      <w:proofErr w:type="gramEnd"/>
      <w:r w:rsidRPr="007B6D52">
        <w:rPr>
          <w:rFonts w:ascii="Sakkal Majalla" w:hAnsi="Sakkal Majalla" w:cs="Sakkal Majalla"/>
          <w:sz w:val="32"/>
          <w:szCs w:val="32"/>
          <w:rtl/>
          <w:lang w:bidi="ar-MA"/>
        </w:rPr>
        <w:t xml:space="preserve"> مثل 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D435D2">
        <w:trPr>
          <w:trHeight w:hRule="exact" w:val="567"/>
          <w:jc w:val="center"/>
        </w:trPr>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bidi="ar-MA"/>
              </w:rPr>
              <w:t xml:space="preserve">جُبْتُ بِهَا وحْدِي قَفْراً </w:t>
            </w:r>
            <w:proofErr w:type="gramStart"/>
            <w:r w:rsidRPr="007B6D52">
              <w:rPr>
                <w:rFonts w:ascii="Sakkal Majalla" w:hAnsi="Sakkal Majalla" w:cs="Sakkal Majalla"/>
                <w:sz w:val="28"/>
                <w:szCs w:val="28"/>
                <w:rtl/>
                <w:lang w:bidi="ar-MA"/>
              </w:rPr>
              <w:t>سَبْسَباً</w:t>
            </w:r>
            <w:proofErr w:type="gramEnd"/>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bidi="ar-MA"/>
              </w:rPr>
              <w:t>لَيْسَ فِيهَا إِلا النعَام وَالمهَا</w:t>
            </w:r>
            <w:r w:rsidRPr="007B6D52">
              <w:rPr>
                <w:rFonts w:ascii="Sakkal Majalla" w:hAnsi="Sakkal Majalla" w:cs="Sakkal Majalla"/>
                <w:color w:val="000000" w:themeColor="text1"/>
                <w:sz w:val="28"/>
                <w:szCs w:val="28"/>
                <w:rtl/>
                <w:lang w:bidi="ar-MA"/>
              </w:rPr>
              <w:br/>
            </w:r>
          </w:p>
        </w:tc>
      </w:tr>
      <w:tr w:rsidR="001F012F" w:rsidRPr="007B6D52" w:rsidTr="00D435D2">
        <w:trPr>
          <w:trHeight w:hRule="exact" w:val="567"/>
          <w:jc w:val="center"/>
        </w:trPr>
        <w:tc>
          <w:tcPr>
            <w:tcW w:w="3628" w:type="dxa"/>
          </w:tcPr>
          <w:p w:rsidR="001F012F" w:rsidRPr="007B6D52" w:rsidRDefault="001F012F" w:rsidP="006F2E24">
            <w:pPr>
              <w:jc w:val="lowKashida"/>
              <w:rPr>
                <w:rFonts w:ascii="Sakkal Majalla" w:hAnsi="Sakkal Majalla" w:cs="Sakkal Majalla"/>
                <w:sz w:val="28"/>
                <w:szCs w:val="28"/>
                <w:rtl/>
                <w:lang w:bidi="ar-MA"/>
              </w:rPr>
            </w:pPr>
            <w:r w:rsidRPr="007B6D52">
              <w:rPr>
                <w:rFonts w:ascii="Sakkal Majalla" w:hAnsi="Sakkal Majalla" w:cs="Sakkal Majalla"/>
                <w:sz w:val="28"/>
                <w:szCs w:val="28"/>
                <w:rtl/>
                <w:lang w:bidi="ar-MA"/>
              </w:rPr>
              <w:t>نَائِي الديَارِ وَالفَلا، دَانِي الصَفَا</w:t>
            </w:r>
            <w:r w:rsidRPr="007B6D52">
              <w:rPr>
                <w:rFonts w:ascii="Sakkal Majalla" w:hAnsi="Sakkal Majalla" w:cs="Sakkal Majalla"/>
                <w:sz w:val="28"/>
                <w:szCs w:val="28"/>
                <w:rtl/>
                <w:lang w:bidi="ar-MA"/>
              </w:rPr>
              <w:br/>
            </w:r>
          </w:p>
        </w:tc>
        <w:tc>
          <w:tcPr>
            <w:tcW w:w="907" w:type="dxa"/>
          </w:tcPr>
          <w:p w:rsidR="001F012F" w:rsidRPr="007B6D52" w:rsidRDefault="001F012F" w:rsidP="006F2E24">
            <w:pPr>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jc w:val="lowKashida"/>
              <w:rPr>
                <w:rFonts w:ascii="Sakkal Majalla" w:hAnsi="Sakkal Majalla" w:cs="Sakkal Majalla"/>
                <w:sz w:val="28"/>
                <w:szCs w:val="28"/>
                <w:rtl/>
                <w:lang w:bidi="ar-MA"/>
              </w:rPr>
            </w:pPr>
            <w:r w:rsidRPr="007B6D52">
              <w:rPr>
                <w:rFonts w:ascii="Sakkal Majalla" w:hAnsi="Sakkal Majalla" w:cs="Sakkal Majalla"/>
                <w:sz w:val="28"/>
                <w:szCs w:val="28"/>
                <w:rtl/>
                <w:lang w:bidi="ar-MA"/>
              </w:rPr>
              <w:t>خَالِي الفَيَافِي وَالذُرَا، خَافِي الصُوَى</w:t>
            </w:r>
            <w:r w:rsidRPr="007B6D52">
              <w:rPr>
                <w:rFonts w:ascii="Sakkal Majalla" w:hAnsi="Sakkal Majalla" w:cs="Sakkal Majalla"/>
                <w:sz w:val="28"/>
                <w:szCs w:val="28"/>
                <w:rtl/>
                <w:lang w:bidi="ar-MA"/>
              </w:rPr>
              <w:br/>
            </w:r>
          </w:p>
        </w:tc>
      </w:tr>
      <w:tr w:rsidR="001F012F" w:rsidRPr="007B6D52" w:rsidTr="00D435D2">
        <w:trPr>
          <w:trHeight w:hRule="exact" w:val="567"/>
          <w:jc w:val="center"/>
        </w:trPr>
        <w:tc>
          <w:tcPr>
            <w:tcW w:w="3628" w:type="dxa"/>
          </w:tcPr>
          <w:p w:rsidR="001F012F" w:rsidRPr="007B6D52" w:rsidRDefault="001F012F" w:rsidP="006F2E24">
            <w:pPr>
              <w:jc w:val="lowKashida"/>
              <w:rPr>
                <w:rFonts w:ascii="Sakkal Majalla" w:hAnsi="Sakkal Majalla" w:cs="Sakkal Majalla"/>
                <w:sz w:val="28"/>
                <w:szCs w:val="28"/>
                <w:rtl/>
                <w:lang w:bidi="ar-MA"/>
              </w:rPr>
            </w:pPr>
            <w:r w:rsidRPr="007B6D52">
              <w:rPr>
                <w:rFonts w:ascii="Sakkal Majalla" w:hAnsi="Sakkal Majalla" w:cs="Sakkal Majalla"/>
                <w:sz w:val="28"/>
                <w:szCs w:val="28"/>
                <w:rtl/>
                <w:lang w:bidi="ar-MA"/>
              </w:rPr>
              <w:t>قَطَعْتُهُ بِبَازِل ذِي مرةٍ</w:t>
            </w:r>
            <w:r w:rsidRPr="007B6D52">
              <w:rPr>
                <w:rFonts w:ascii="Sakkal Majalla" w:hAnsi="Sakkal Majalla" w:cs="Sakkal Majalla"/>
                <w:sz w:val="28"/>
                <w:szCs w:val="28"/>
                <w:rtl/>
                <w:lang w:bidi="ar-MA"/>
              </w:rPr>
              <w:br/>
            </w:r>
          </w:p>
        </w:tc>
        <w:tc>
          <w:tcPr>
            <w:tcW w:w="907" w:type="dxa"/>
          </w:tcPr>
          <w:p w:rsidR="001F012F" w:rsidRPr="007B6D52" w:rsidRDefault="001F012F" w:rsidP="006F2E24">
            <w:pPr>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6F2E24">
            <w:pPr>
              <w:jc w:val="lowKashida"/>
              <w:rPr>
                <w:rFonts w:ascii="Sakkal Majalla" w:hAnsi="Sakkal Majalla" w:cs="Sakkal Majalla"/>
                <w:sz w:val="28"/>
                <w:szCs w:val="28"/>
                <w:rtl/>
                <w:lang w:bidi="ar-MA"/>
              </w:rPr>
            </w:pPr>
            <w:r w:rsidRPr="007B6D52">
              <w:rPr>
                <w:rFonts w:ascii="Sakkal Majalla" w:hAnsi="Sakkal Majalla" w:cs="Sakkal Majalla"/>
                <w:sz w:val="28"/>
                <w:szCs w:val="28"/>
                <w:rtl/>
                <w:lang w:bidi="ar-MA"/>
              </w:rPr>
              <w:t xml:space="preserve">يُنَوعُ السيْرَ بِأَنْوَاعِ </w:t>
            </w:r>
            <w:proofErr w:type="spellStart"/>
            <w:r w:rsidRPr="007B6D52">
              <w:rPr>
                <w:rFonts w:ascii="Sakkal Majalla" w:hAnsi="Sakkal Majalla" w:cs="Sakkal Majalla"/>
                <w:sz w:val="28"/>
                <w:szCs w:val="28"/>
                <w:rtl/>
                <w:lang w:bidi="ar-MA"/>
              </w:rPr>
              <w:t>المِشَى</w:t>
            </w:r>
            <w:proofErr w:type="spellEnd"/>
            <w:r w:rsidRPr="007B6D52">
              <w:rPr>
                <w:rFonts w:ascii="Sakkal Majalla" w:hAnsi="Sakkal Majalla" w:cs="Sakkal Majalla"/>
                <w:sz w:val="28"/>
                <w:szCs w:val="28"/>
                <w:rtl/>
                <w:lang w:bidi="ar-MA"/>
              </w:rPr>
              <w:br/>
            </w:r>
          </w:p>
        </w:tc>
      </w:tr>
    </w:tbl>
    <w:p w:rsidR="001F012F" w:rsidRPr="007B6D52" w:rsidRDefault="001F012F" w:rsidP="004F2300">
      <w:pPr>
        <w:spacing w:after="0"/>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4 - ذكر الأحداث التاريخية:</w:t>
      </w:r>
    </w:p>
    <w:p w:rsidR="001F012F" w:rsidRPr="007B6D52" w:rsidRDefault="001F012F" w:rsidP="004F2300">
      <w:pPr>
        <w:spacing w:after="0"/>
        <w:jc w:val="lowKashida"/>
        <w:rPr>
          <w:rFonts w:ascii="Sakkal Majalla" w:hAnsi="Sakkal Majalla" w:cs="Sakkal Majalla"/>
          <w:sz w:val="32"/>
          <w:szCs w:val="32"/>
          <w:lang w:bidi="ar-MA"/>
        </w:rPr>
      </w:pPr>
      <w:r w:rsidRPr="007B6D52">
        <w:rPr>
          <w:rFonts w:ascii="Sakkal Majalla" w:hAnsi="Sakkal Majalla" w:cs="Sakkal Majalla"/>
          <w:sz w:val="32"/>
          <w:szCs w:val="32"/>
          <w:rtl/>
          <w:lang w:bidi="ar-MA"/>
        </w:rPr>
        <w:t>من قبيل 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BA5607">
        <w:trPr>
          <w:trHeight w:hRule="exact" w:val="567"/>
          <w:jc w:val="center"/>
        </w:trPr>
        <w:tc>
          <w:tcPr>
            <w:tcW w:w="3628"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color w:val="000000" w:themeColor="text1"/>
                <w:sz w:val="28"/>
                <w:szCs w:val="28"/>
                <w:rtl/>
                <w:lang w:bidi="ar-MA"/>
              </w:rPr>
              <w:t>فَمُلْكُ كِسْرَى قَدْ تَدَاعَى صَرْحُهُ</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color w:val="000000" w:themeColor="text1"/>
                <w:sz w:val="28"/>
                <w:szCs w:val="28"/>
                <w:rtl/>
                <w:lang w:bidi="ar-MA"/>
              </w:rPr>
              <w:t xml:space="preserve">وَانقَضتِ الأرْجَاءُ </w:t>
            </w:r>
            <w:proofErr w:type="gramStart"/>
            <w:r w:rsidRPr="007B6D52">
              <w:rPr>
                <w:rFonts w:ascii="Sakkal Majalla" w:hAnsi="Sakkal Majalla" w:cs="Sakkal Majalla"/>
                <w:color w:val="000000" w:themeColor="text1"/>
                <w:sz w:val="28"/>
                <w:szCs w:val="28"/>
                <w:rtl/>
                <w:lang w:bidi="ar-MA"/>
              </w:rPr>
              <w:t>مِنْهُ</w:t>
            </w:r>
            <w:proofErr w:type="gramEnd"/>
            <w:r w:rsidRPr="007B6D52">
              <w:rPr>
                <w:rFonts w:ascii="Sakkal Majalla" w:hAnsi="Sakkal Majalla" w:cs="Sakkal Majalla"/>
                <w:color w:val="000000" w:themeColor="text1"/>
                <w:sz w:val="28"/>
                <w:szCs w:val="28"/>
                <w:rtl/>
                <w:lang w:bidi="ar-MA"/>
              </w:rPr>
              <w:t xml:space="preserve"> وَهَوَى</w:t>
            </w:r>
            <w:r w:rsidRPr="007B6D52">
              <w:rPr>
                <w:rFonts w:ascii="Sakkal Majalla" w:hAnsi="Sakkal Majalla" w:cs="Sakkal Majalla"/>
                <w:color w:val="000000" w:themeColor="text1"/>
                <w:sz w:val="28"/>
                <w:szCs w:val="28"/>
                <w:rtl/>
                <w:lang w:bidi="ar-MA"/>
              </w:rPr>
              <w:br/>
            </w:r>
          </w:p>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p>
        </w:tc>
      </w:tr>
      <w:tr w:rsidR="001F012F" w:rsidRPr="007B6D52" w:rsidTr="00BA5607">
        <w:trPr>
          <w:trHeight w:hRule="exact" w:val="567"/>
          <w:jc w:val="center"/>
        </w:trPr>
        <w:tc>
          <w:tcPr>
            <w:tcW w:w="3628" w:type="dxa"/>
          </w:tcPr>
          <w:p w:rsidR="001F012F" w:rsidRPr="007B6D52" w:rsidRDefault="001F012F" w:rsidP="00DD0C9D">
            <w:pPr>
              <w:jc w:val="lowKashida"/>
              <w:rPr>
                <w:rFonts w:ascii="Sakkal Majalla" w:hAnsi="Sakkal Majalla" w:cs="Sakkal Majalla"/>
                <w:color w:val="000000" w:themeColor="text1"/>
                <w:sz w:val="28"/>
                <w:szCs w:val="28"/>
                <w:rtl/>
                <w:lang w:bidi="ar-MA"/>
              </w:rPr>
            </w:pPr>
            <w:r w:rsidRPr="007B6D52">
              <w:rPr>
                <w:rFonts w:ascii="Sakkal Majalla" w:hAnsi="Sakkal Majalla" w:cs="Sakkal Majalla"/>
                <w:color w:val="000000" w:themeColor="text1"/>
                <w:sz w:val="28"/>
                <w:szCs w:val="28"/>
                <w:rtl/>
                <w:lang w:bidi="ar-MA"/>
              </w:rPr>
              <w:t>وَفَارسٌ قَدْ خَمَدَتْ نرَانُهَا</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DD0C9D">
            <w:pPr>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DD0C9D">
            <w:pPr>
              <w:jc w:val="lowKashida"/>
              <w:rPr>
                <w:rFonts w:ascii="Sakkal Majalla" w:hAnsi="Sakkal Majalla" w:cs="Sakkal Majalla"/>
                <w:color w:val="000000" w:themeColor="text1"/>
                <w:sz w:val="28"/>
                <w:szCs w:val="28"/>
                <w:rtl/>
                <w:lang w:bidi="ar-MA"/>
              </w:rPr>
            </w:pPr>
            <w:r w:rsidRPr="007B6D52">
              <w:rPr>
                <w:rFonts w:ascii="Sakkal Majalla" w:hAnsi="Sakkal Majalla" w:cs="Sakkal Majalla"/>
                <w:color w:val="000000" w:themeColor="text1"/>
                <w:sz w:val="28"/>
                <w:szCs w:val="28"/>
                <w:rtl/>
                <w:lang w:bidi="ar-MA"/>
              </w:rPr>
              <w:t xml:space="preserve">وَأَلْفُ عَام </w:t>
            </w:r>
            <w:proofErr w:type="gramStart"/>
            <w:r w:rsidRPr="007B6D52">
              <w:rPr>
                <w:rFonts w:ascii="Sakkal Majalla" w:hAnsi="Sakkal Majalla" w:cs="Sakkal Majalla"/>
                <w:color w:val="000000" w:themeColor="text1"/>
                <w:sz w:val="28"/>
                <w:szCs w:val="28"/>
                <w:rtl/>
                <w:lang w:bidi="ar-MA"/>
              </w:rPr>
              <w:t>سُعرتْ</w:t>
            </w:r>
            <w:proofErr w:type="gramEnd"/>
            <w:r w:rsidRPr="007B6D52">
              <w:rPr>
                <w:rFonts w:ascii="Sakkal Majalla" w:hAnsi="Sakkal Majalla" w:cs="Sakkal Majalla"/>
                <w:color w:val="000000" w:themeColor="text1"/>
                <w:sz w:val="28"/>
                <w:szCs w:val="28"/>
                <w:rtl/>
                <w:lang w:bidi="ar-MA"/>
              </w:rPr>
              <w:t xml:space="preserve"> فِيمَا خَلا</w:t>
            </w:r>
            <w:r w:rsidRPr="007B6D52">
              <w:rPr>
                <w:rFonts w:ascii="Sakkal Majalla" w:hAnsi="Sakkal Majalla" w:cs="Sakkal Majalla"/>
                <w:color w:val="000000" w:themeColor="text1"/>
                <w:sz w:val="28"/>
                <w:szCs w:val="28"/>
                <w:rtl/>
                <w:lang w:bidi="ar-MA"/>
              </w:rPr>
              <w:br/>
            </w:r>
          </w:p>
        </w:tc>
      </w:tr>
    </w:tbl>
    <w:p w:rsidR="001F012F" w:rsidRPr="007B6D52" w:rsidRDefault="001F012F" w:rsidP="00F91F2D">
      <w:pPr>
        <w:spacing w:after="0"/>
        <w:jc w:val="lowKashida"/>
        <w:rPr>
          <w:rFonts w:ascii="Sakkal Majalla" w:hAnsi="Sakkal Majalla" w:cs="Sakkal Majalla"/>
          <w:sz w:val="32"/>
          <w:szCs w:val="32"/>
          <w:rtl/>
          <w:lang w:bidi="ar-MA"/>
        </w:rPr>
      </w:pPr>
      <w:proofErr w:type="gramStart"/>
      <w:r w:rsidRPr="007B6D52">
        <w:rPr>
          <w:rFonts w:ascii="Sakkal Majalla" w:hAnsi="Sakkal Majalla" w:cs="Sakkal Majalla"/>
          <w:sz w:val="32"/>
          <w:szCs w:val="32"/>
          <w:rtl/>
          <w:lang w:bidi="ar-MA"/>
        </w:rPr>
        <w:t>وقوله</w:t>
      </w:r>
      <w:proofErr w:type="gramEnd"/>
      <w:r w:rsidRPr="007B6D52">
        <w:rPr>
          <w:rFonts w:ascii="Sakkal Majalla" w:hAnsi="Sakkal Majalla" w:cs="Sakkal Majalla"/>
          <w:sz w:val="32"/>
          <w:szCs w:val="32"/>
          <w:rtl/>
          <w:lang w:bidi="ar-MA"/>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907"/>
        <w:gridCol w:w="3628"/>
      </w:tblGrid>
      <w:tr w:rsidR="001F012F" w:rsidRPr="007B6D52" w:rsidTr="00DD0C9D">
        <w:trPr>
          <w:trHeight w:hRule="exact" w:val="567"/>
          <w:jc w:val="center"/>
        </w:trPr>
        <w:tc>
          <w:tcPr>
            <w:tcW w:w="3628"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sz w:val="28"/>
                <w:szCs w:val="28"/>
                <w:rtl/>
                <w:lang w:val="fr-FR" w:bidi="ar-MA"/>
              </w:rPr>
              <w:t>وَقِصةُ الزوْراءِ فِيهَا عَجَبٌ</w:t>
            </w:r>
            <w:r w:rsidRPr="007B6D52">
              <w:rPr>
                <w:rFonts w:ascii="Sakkal Majalla" w:hAnsi="Sakkal Majalla" w:cs="Sakkal Majalla"/>
                <w:color w:val="000000" w:themeColor="text1"/>
                <w:sz w:val="28"/>
                <w:szCs w:val="28"/>
                <w:rtl/>
                <w:lang w:bidi="ar-MA"/>
              </w:rPr>
              <w:br/>
            </w:r>
          </w:p>
        </w:tc>
        <w:tc>
          <w:tcPr>
            <w:tcW w:w="907" w:type="dxa"/>
          </w:tcPr>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DD0C9D">
            <w:pPr>
              <w:spacing w:line="276" w:lineRule="auto"/>
              <w:jc w:val="lowKashida"/>
              <w:rPr>
                <w:rFonts w:ascii="Sakkal Majalla" w:hAnsi="Sakkal Majalla" w:cs="Sakkal Majalla"/>
                <w:sz w:val="28"/>
                <w:szCs w:val="28"/>
                <w:rtl/>
                <w:lang w:val="fr-FR" w:bidi="ar-MA"/>
              </w:rPr>
            </w:pPr>
            <w:r w:rsidRPr="007B6D52">
              <w:rPr>
                <w:rFonts w:ascii="Sakkal Majalla" w:hAnsi="Sakkal Majalla" w:cs="Sakkal Majalla"/>
                <w:sz w:val="28"/>
                <w:szCs w:val="28"/>
                <w:rtl/>
                <w:lang w:val="fr-FR" w:bidi="ar-MA"/>
              </w:rPr>
              <w:t xml:space="preserve">إِذْ رَوِيَ الجيشُ جَميعاً مِنْ </w:t>
            </w:r>
            <w:proofErr w:type="gramStart"/>
            <w:r w:rsidRPr="007B6D52">
              <w:rPr>
                <w:rFonts w:ascii="Sakkal Majalla" w:hAnsi="Sakkal Majalla" w:cs="Sakkal Majalla"/>
                <w:sz w:val="28"/>
                <w:szCs w:val="28"/>
                <w:rtl/>
                <w:lang w:val="fr-FR" w:bidi="ar-MA"/>
              </w:rPr>
              <w:t>إِنَا</w:t>
            </w:r>
            <w:proofErr w:type="gramEnd"/>
            <w:r w:rsidRPr="007B6D52">
              <w:rPr>
                <w:rFonts w:ascii="Sakkal Majalla" w:hAnsi="Sakkal Majalla" w:cs="Sakkal Majalla"/>
                <w:sz w:val="28"/>
                <w:szCs w:val="28"/>
                <w:rtl/>
                <w:lang w:val="fr-FR" w:bidi="ar-MA"/>
              </w:rPr>
              <w:br/>
            </w:r>
          </w:p>
          <w:p w:rsidR="001F012F" w:rsidRPr="007B6D52" w:rsidRDefault="001F012F" w:rsidP="00DD0C9D">
            <w:pPr>
              <w:spacing w:line="276" w:lineRule="auto"/>
              <w:jc w:val="lowKashida"/>
              <w:rPr>
                <w:rFonts w:ascii="Sakkal Majalla" w:hAnsi="Sakkal Majalla" w:cs="Sakkal Majalla"/>
                <w:color w:val="000000" w:themeColor="text1"/>
                <w:sz w:val="28"/>
                <w:szCs w:val="28"/>
                <w:rtl/>
                <w:lang w:bidi="ar-MA"/>
              </w:rPr>
            </w:pPr>
            <w:r w:rsidRPr="007B6D52">
              <w:rPr>
                <w:rFonts w:ascii="Sakkal Majalla" w:hAnsi="Sakkal Majalla" w:cs="Sakkal Majalla"/>
                <w:color w:val="000000" w:themeColor="text1"/>
                <w:sz w:val="28"/>
                <w:szCs w:val="28"/>
                <w:rtl/>
                <w:lang w:bidi="ar-MA"/>
              </w:rPr>
              <w:br/>
            </w:r>
          </w:p>
        </w:tc>
      </w:tr>
      <w:tr w:rsidR="001F012F" w:rsidRPr="007B6D52" w:rsidTr="00DD0C9D">
        <w:trPr>
          <w:trHeight w:hRule="exact" w:val="567"/>
          <w:jc w:val="center"/>
        </w:trPr>
        <w:tc>
          <w:tcPr>
            <w:tcW w:w="3628" w:type="dxa"/>
          </w:tcPr>
          <w:p w:rsidR="001F012F" w:rsidRPr="007B6D52" w:rsidRDefault="001F012F" w:rsidP="00DD0C9D">
            <w:pPr>
              <w:jc w:val="lowKashida"/>
              <w:rPr>
                <w:rFonts w:ascii="Sakkal Majalla" w:hAnsi="Sakkal Majalla" w:cs="Sakkal Majalla"/>
                <w:sz w:val="28"/>
                <w:szCs w:val="28"/>
                <w:rtl/>
                <w:lang w:val="fr-FR" w:bidi="ar-MA"/>
              </w:rPr>
            </w:pPr>
            <w:r w:rsidRPr="007B6D52">
              <w:rPr>
                <w:rFonts w:ascii="Sakkal Majalla" w:hAnsi="Sakkal Majalla" w:cs="Sakkal Majalla"/>
                <w:sz w:val="28"/>
                <w:szCs w:val="28"/>
                <w:rtl/>
                <w:lang w:val="fr-FR" w:bidi="ar-MA"/>
              </w:rPr>
              <w:t xml:space="preserve">وَضَعَ فِيهِ </w:t>
            </w:r>
            <w:proofErr w:type="gramStart"/>
            <w:r w:rsidRPr="007B6D52">
              <w:rPr>
                <w:rFonts w:ascii="Sakkal Majalla" w:hAnsi="Sakkal Majalla" w:cs="Sakkal Majalla"/>
                <w:sz w:val="28"/>
                <w:szCs w:val="28"/>
                <w:rtl/>
                <w:lang w:val="fr-FR" w:bidi="ar-MA"/>
              </w:rPr>
              <w:t>كَفهُ</w:t>
            </w:r>
            <w:proofErr w:type="gramEnd"/>
            <w:r w:rsidRPr="007B6D52">
              <w:rPr>
                <w:rFonts w:ascii="Sakkal Majalla" w:hAnsi="Sakkal Majalla" w:cs="Sakkal Majalla"/>
                <w:sz w:val="28"/>
                <w:szCs w:val="28"/>
                <w:rtl/>
                <w:lang w:val="fr-FR" w:bidi="ar-MA"/>
              </w:rPr>
              <w:t xml:space="preserve"> فَانْهَلَّ مِنْ</w:t>
            </w:r>
            <w:r w:rsidRPr="007B6D52">
              <w:rPr>
                <w:rFonts w:ascii="Sakkal Majalla" w:hAnsi="Sakkal Majalla" w:cs="Sakkal Majalla"/>
                <w:sz w:val="28"/>
                <w:szCs w:val="28"/>
                <w:rtl/>
                <w:lang w:val="fr-FR" w:bidi="ar-MA"/>
              </w:rPr>
              <w:br/>
            </w:r>
          </w:p>
        </w:tc>
        <w:tc>
          <w:tcPr>
            <w:tcW w:w="907" w:type="dxa"/>
          </w:tcPr>
          <w:p w:rsidR="001F012F" w:rsidRPr="007B6D52" w:rsidRDefault="001F012F" w:rsidP="00DD0C9D">
            <w:pPr>
              <w:jc w:val="lowKashida"/>
              <w:rPr>
                <w:rFonts w:ascii="Sakkal Majalla" w:hAnsi="Sakkal Majalla" w:cs="Sakkal Majalla"/>
                <w:color w:val="000000" w:themeColor="text1"/>
                <w:sz w:val="28"/>
                <w:szCs w:val="28"/>
                <w:rtl/>
                <w:lang w:bidi="ar-MA"/>
              </w:rPr>
            </w:pPr>
          </w:p>
        </w:tc>
        <w:tc>
          <w:tcPr>
            <w:tcW w:w="3628" w:type="dxa"/>
          </w:tcPr>
          <w:p w:rsidR="001F012F" w:rsidRPr="007B6D52" w:rsidRDefault="001F012F" w:rsidP="00DD0C9D">
            <w:pPr>
              <w:jc w:val="lowKashida"/>
              <w:rPr>
                <w:rFonts w:ascii="Sakkal Majalla" w:hAnsi="Sakkal Majalla" w:cs="Sakkal Majalla"/>
                <w:sz w:val="28"/>
                <w:szCs w:val="28"/>
                <w:rtl/>
                <w:lang w:val="fr-FR" w:bidi="ar-MA"/>
              </w:rPr>
            </w:pPr>
            <w:r w:rsidRPr="007B6D52">
              <w:rPr>
                <w:rFonts w:ascii="Sakkal Majalla" w:hAnsi="Sakkal Majalla" w:cs="Sakkal Majalla"/>
                <w:sz w:val="28"/>
                <w:szCs w:val="28"/>
                <w:rtl/>
                <w:lang w:val="fr-FR" w:bidi="ar-MA"/>
              </w:rPr>
              <w:t>أَنْمُلِهَا مَاءٌ نَميرٌ وَجَرَى</w:t>
            </w:r>
            <w:r w:rsidRPr="007B6D52">
              <w:rPr>
                <w:rFonts w:ascii="Sakkal Majalla" w:hAnsi="Sakkal Majalla" w:cs="Sakkal Majalla"/>
                <w:sz w:val="28"/>
                <w:szCs w:val="28"/>
                <w:rtl/>
                <w:lang w:val="fr-FR" w:bidi="ar-MA"/>
              </w:rPr>
              <w:br/>
            </w:r>
          </w:p>
        </w:tc>
      </w:tr>
    </w:tbl>
    <w:p w:rsidR="001F012F" w:rsidRPr="007B6D52" w:rsidRDefault="001F012F" w:rsidP="00F5149F">
      <w:pPr>
        <w:spacing w:after="0"/>
        <w:ind w:firstLine="851"/>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 xml:space="preserve">إن القارئ لمختلف المستويات البنيوية التي مرت معنا خلال هذه الدراسة يدرك مدى تكامل هذه المستويات وتماسكها بعضها ببعض، بداية من المستوى الصوتي بمختلف مستوياته ودوره في بناء دلالة القصيدة الكلية ودلالاتها الجزئية، ومرورا بالمستوى الصرفي بجميع ظواهره الصرفية والاشتقاقية وما أظهره هذا المستوى من نجاعة في وضع يد القارئ على الدلالة التي تنطوي عليها القصيدة وبذلك يكون هذا المستوى قد أضاف لبنة أخرى إلى اللبنة الأولى التي سبق وضعها مع المستوى الصوتي. </w:t>
      </w:r>
      <w:proofErr w:type="gramStart"/>
      <w:r w:rsidRPr="007B6D52">
        <w:rPr>
          <w:rFonts w:ascii="Sakkal Majalla" w:hAnsi="Sakkal Majalla" w:cs="Sakkal Majalla"/>
          <w:sz w:val="32"/>
          <w:szCs w:val="32"/>
          <w:rtl/>
          <w:lang w:bidi="ar-MA"/>
        </w:rPr>
        <w:t>ثم</w:t>
      </w:r>
      <w:proofErr w:type="gramEnd"/>
      <w:r w:rsidRPr="007B6D52">
        <w:rPr>
          <w:rFonts w:ascii="Sakkal Majalla" w:hAnsi="Sakkal Majalla" w:cs="Sakkal Majalla"/>
          <w:sz w:val="32"/>
          <w:szCs w:val="32"/>
          <w:rtl/>
          <w:lang w:bidi="ar-MA"/>
        </w:rPr>
        <w:t xml:space="preserve"> في مرحلة موالية المستوى المعجمي والمستوى النحوي وما كان لكل واحد منهما من إسهام بارز في تحديد دلالة القصيدة الكلية منها والجزئية على حد سواء.. </w:t>
      </w:r>
      <w:proofErr w:type="gramStart"/>
      <w:r w:rsidRPr="007B6D52">
        <w:rPr>
          <w:rFonts w:ascii="Sakkal Majalla" w:hAnsi="Sakkal Majalla" w:cs="Sakkal Majalla"/>
          <w:sz w:val="32"/>
          <w:szCs w:val="32"/>
          <w:rtl/>
          <w:lang w:bidi="ar-MA"/>
        </w:rPr>
        <w:t>ليتمم</w:t>
      </w:r>
      <w:proofErr w:type="gramEnd"/>
      <w:r w:rsidRPr="007B6D52">
        <w:rPr>
          <w:rFonts w:ascii="Sakkal Majalla" w:hAnsi="Sakkal Majalla" w:cs="Sakkal Majalla"/>
          <w:sz w:val="32"/>
          <w:szCs w:val="32"/>
          <w:rtl/>
          <w:lang w:bidi="ar-MA"/>
        </w:rPr>
        <w:t xml:space="preserve"> المستوى الدلالي بناء الدلالة العامة بوضع اللبنة الأخيرة في البنية الكلية للقصيدة في الدرجة الأولى والدلالات الجزئية في الدرجة الثانية.</w:t>
      </w:r>
    </w:p>
    <w:p w:rsidR="001F012F" w:rsidRPr="007B6D52" w:rsidRDefault="001F012F" w:rsidP="004F0873">
      <w:pPr>
        <w:spacing w:after="0"/>
        <w:ind w:firstLine="851"/>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bidi="ar-MA"/>
        </w:rPr>
        <w:t xml:space="preserve">وفي نهاية هذه الدراسة البنيوية التطبيقية لمقصورة المكودي يتبين لنا بكل جلاء أن التحليل البنيوي – كما عند الدكتور عبد الله </w:t>
      </w:r>
      <w:proofErr w:type="spellStart"/>
      <w:r w:rsidRPr="007B6D52">
        <w:rPr>
          <w:rFonts w:ascii="Sakkal Majalla" w:hAnsi="Sakkal Majalla" w:cs="Sakkal Majalla"/>
          <w:sz w:val="32"/>
          <w:szCs w:val="32"/>
          <w:rtl/>
          <w:lang w:bidi="ar-MA"/>
        </w:rPr>
        <w:t>الغدامي</w:t>
      </w:r>
      <w:proofErr w:type="spellEnd"/>
      <w:r w:rsidRPr="007B6D52">
        <w:rPr>
          <w:rFonts w:ascii="Sakkal Majalla" w:hAnsi="Sakkal Majalla" w:cs="Sakkal Majalla"/>
          <w:sz w:val="32"/>
          <w:szCs w:val="32"/>
          <w:rtl/>
          <w:lang w:bidi="ar-MA"/>
        </w:rPr>
        <w:t xml:space="preserve"> - </w:t>
      </w:r>
      <w:r w:rsidRPr="007B6D52">
        <w:rPr>
          <w:rFonts w:ascii="Sakkal Majalla" w:hAnsi="Sakkal Majalla" w:cs="Sakkal Majalla"/>
          <w:sz w:val="32"/>
          <w:szCs w:val="32"/>
          <w:rtl/>
          <w:lang w:val="fr-FR" w:bidi="ar-MA"/>
        </w:rPr>
        <w:t>"هو تحليل لا يتوقف عند حد الوصف والرصد الإحصائي لخصائص النص اللغوي وإنما هو تحليل نقدي يتحرك على أربعة منطلقات يشرحها (</w:t>
      </w:r>
      <w:proofErr w:type="spellStart"/>
      <w:r w:rsidRPr="007B6D52">
        <w:rPr>
          <w:rFonts w:ascii="Sakkal Majalla" w:hAnsi="Sakkal Majalla" w:cs="Sakkal Majalla"/>
          <w:sz w:val="32"/>
          <w:szCs w:val="32"/>
          <w:rtl/>
          <w:lang w:val="fr-FR" w:bidi="ar-MA"/>
        </w:rPr>
        <w:t>ليتش</w:t>
      </w:r>
      <w:proofErr w:type="spellEnd"/>
      <w:r w:rsidRPr="007B6D52">
        <w:rPr>
          <w:rFonts w:ascii="Sakkal Majalla" w:hAnsi="Sakkal Majalla" w:cs="Sakkal Majalla"/>
          <w:sz w:val="32"/>
          <w:szCs w:val="32"/>
          <w:rtl/>
          <w:lang w:val="fr-FR" w:bidi="ar-MA"/>
        </w:rPr>
        <w:t>) كالتالي:</w:t>
      </w:r>
    </w:p>
    <w:p w:rsidR="001F012F" w:rsidRPr="007B6D52" w:rsidRDefault="001F012F" w:rsidP="004F0873">
      <w:pPr>
        <w:pStyle w:val="Paragraphedeliste"/>
        <w:numPr>
          <w:ilvl w:val="0"/>
          <w:numId w:val="16"/>
        </w:numPr>
        <w:spacing w:after="0"/>
        <w:ind w:left="566" w:hanging="284"/>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val="fr-FR" w:bidi="ar-MA"/>
        </w:rPr>
        <w:t>تسعى البنيوية إلى استكشاف البنى الداخلية اللاشعورية للظاهرة.</w:t>
      </w:r>
    </w:p>
    <w:p w:rsidR="001F012F" w:rsidRPr="007B6D52" w:rsidRDefault="001F012F" w:rsidP="004F0873">
      <w:pPr>
        <w:pStyle w:val="Paragraphedeliste"/>
        <w:numPr>
          <w:ilvl w:val="0"/>
          <w:numId w:val="16"/>
        </w:numPr>
        <w:spacing w:after="0"/>
        <w:ind w:left="566" w:hanging="284"/>
        <w:jc w:val="lowKashida"/>
        <w:rPr>
          <w:rFonts w:ascii="Sakkal Majalla" w:hAnsi="Sakkal Majalla" w:cs="Sakkal Majalla"/>
          <w:sz w:val="32"/>
          <w:szCs w:val="32"/>
          <w:lang w:val="fr-FR" w:bidi="ar-MA"/>
        </w:rPr>
      </w:pPr>
      <w:r w:rsidRPr="007B6D52">
        <w:rPr>
          <w:rFonts w:ascii="Sakkal Majalla" w:hAnsi="Sakkal Majalla" w:cs="Sakkal Majalla"/>
          <w:sz w:val="32"/>
          <w:szCs w:val="32"/>
          <w:rtl/>
          <w:lang w:val="fr-FR" w:bidi="ar-MA"/>
        </w:rPr>
        <w:t xml:space="preserve">تعالج العناصر بناء على (علاقاتها) وليس </w:t>
      </w:r>
      <w:proofErr w:type="gramStart"/>
      <w:r w:rsidRPr="007B6D52">
        <w:rPr>
          <w:rFonts w:ascii="Sakkal Majalla" w:hAnsi="Sakkal Majalla" w:cs="Sakkal Majalla"/>
          <w:sz w:val="32"/>
          <w:szCs w:val="32"/>
          <w:rtl/>
          <w:lang w:val="fr-FR" w:bidi="ar-MA"/>
        </w:rPr>
        <w:t>على</w:t>
      </w:r>
      <w:proofErr w:type="gramEnd"/>
      <w:r w:rsidRPr="007B6D52">
        <w:rPr>
          <w:rFonts w:ascii="Sakkal Majalla" w:hAnsi="Sakkal Majalla" w:cs="Sakkal Majalla"/>
          <w:sz w:val="32"/>
          <w:szCs w:val="32"/>
          <w:rtl/>
          <w:lang w:val="fr-FR" w:bidi="ar-MA"/>
        </w:rPr>
        <w:t xml:space="preserve"> أنها وحدات مستقلة.</w:t>
      </w:r>
    </w:p>
    <w:p w:rsidR="001F012F" w:rsidRPr="007B6D52" w:rsidRDefault="001F012F" w:rsidP="004F0873">
      <w:pPr>
        <w:pStyle w:val="Paragraphedeliste"/>
        <w:numPr>
          <w:ilvl w:val="0"/>
          <w:numId w:val="16"/>
        </w:numPr>
        <w:spacing w:after="0"/>
        <w:ind w:left="566" w:hanging="284"/>
        <w:jc w:val="lowKashida"/>
        <w:rPr>
          <w:rFonts w:ascii="Sakkal Majalla" w:hAnsi="Sakkal Majalla" w:cs="Sakkal Majalla"/>
          <w:sz w:val="32"/>
          <w:szCs w:val="32"/>
          <w:lang w:val="fr-FR" w:bidi="ar-MA"/>
        </w:rPr>
      </w:pPr>
      <w:proofErr w:type="gramStart"/>
      <w:r w:rsidRPr="007B6D52">
        <w:rPr>
          <w:rFonts w:ascii="Sakkal Majalla" w:hAnsi="Sakkal Majalla" w:cs="Sakkal Majalla"/>
          <w:sz w:val="32"/>
          <w:szCs w:val="32"/>
          <w:rtl/>
          <w:lang w:val="fr-FR" w:bidi="ar-MA"/>
        </w:rPr>
        <w:t>تركز</w:t>
      </w:r>
      <w:proofErr w:type="gramEnd"/>
      <w:r w:rsidRPr="007B6D52">
        <w:rPr>
          <w:rFonts w:ascii="Sakkal Majalla" w:hAnsi="Sakkal Majalla" w:cs="Sakkal Majalla"/>
          <w:sz w:val="32"/>
          <w:szCs w:val="32"/>
          <w:rtl/>
          <w:lang w:val="fr-FR" w:bidi="ar-MA"/>
        </w:rPr>
        <w:t xml:space="preserve"> البنيوية دائما على الأنظمة.</w:t>
      </w:r>
    </w:p>
    <w:p w:rsidR="001F012F" w:rsidRPr="007B6D52" w:rsidRDefault="001F012F" w:rsidP="004F0873">
      <w:pPr>
        <w:pStyle w:val="Paragraphedeliste"/>
        <w:numPr>
          <w:ilvl w:val="0"/>
          <w:numId w:val="16"/>
        </w:numPr>
        <w:spacing w:after="0"/>
        <w:ind w:left="566" w:hanging="284"/>
        <w:jc w:val="lowKashida"/>
        <w:rPr>
          <w:rFonts w:ascii="Sakkal Majalla" w:hAnsi="Sakkal Majalla" w:cs="Sakkal Majalla"/>
          <w:sz w:val="32"/>
          <w:szCs w:val="32"/>
          <w:lang w:val="fr-FR" w:bidi="ar-MA"/>
        </w:rPr>
      </w:pPr>
      <w:r w:rsidRPr="007B6D52">
        <w:rPr>
          <w:rFonts w:ascii="Sakkal Majalla" w:hAnsi="Sakkal Majalla" w:cs="Sakkal Majalla"/>
          <w:sz w:val="32"/>
          <w:szCs w:val="32"/>
          <w:rtl/>
          <w:lang w:val="fr-FR" w:bidi="ar-MA"/>
        </w:rPr>
        <w:lastRenderedPageBreak/>
        <w:t>تسعى إلى إقامة قواعد عامة عن طريق الاستنتاج أو الاستقراء وذلك لتؤسس الخاصية المطلقة لهذه القواعد."</w:t>
      </w:r>
      <w:r w:rsidRPr="007B6D52">
        <w:rPr>
          <w:rStyle w:val="Appeldenotedefin"/>
          <w:rFonts w:ascii="Sakkal Majalla" w:hAnsi="Sakkal Majalla" w:cs="Sakkal Majalla"/>
          <w:sz w:val="32"/>
          <w:szCs w:val="32"/>
          <w:lang w:val="fr-FR" w:bidi="ar-MA"/>
        </w:rPr>
        <w:endnoteReference w:id="9"/>
      </w:r>
    </w:p>
    <w:p w:rsidR="004F0873" w:rsidRDefault="004F0873" w:rsidP="00F5149F">
      <w:pPr>
        <w:spacing w:after="0"/>
        <w:ind w:firstLine="851"/>
        <w:jc w:val="lowKashida"/>
        <w:rPr>
          <w:rFonts w:ascii="Sakkal Majalla" w:hAnsi="Sakkal Majalla" w:cs="Sakkal Majalla"/>
          <w:sz w:val="32"/>
          <w:szCs w:val="32"/>
          <w:rtl/>
          <w:lang w:val="fr-FR" w:bidi="ar-MA"/>
        </w:rPr>
      </w:pPr>
    </w:p>
    <w:p w:rsidR="007B6D52" w:rsidRPr="007B6D52" w:rsidRDefault="007B6D52" w:rsidP="00F5149F">
      <w:pPr>
        <w:spacing w:after="0"/>
        <w:ind w:firstLine="851"/>
        <w:jc w:val="lowKashida"/>
        <w:rPr>
          <w:rFonts w:ascii="Sakkal Majalla" w:hAnsi="Sakkal Majalla" w:cs="Sakkal Majalla"/>
          <w:sz w:val="32"/>
          <w:szCs w:val="32"/>
          <w:rtl/>
          <w:lang w:val="fr-FR" w:bidi="ar-MA"/>
        </w:rPr>
      </w:pPr>
    </w:p>
    <w:p w:rsidR="00161B63" w:rsidRPr="007B6D52" w:rsidRDefault="00161B63" w:rsidP="00F5149F">
      <w:pPr>
        <w:spacing w:after="0"/>
        <w:jc w:val="lowKashida"/>
        <w:rPr>
          <w:rFonts w:ascii="Sakkal Majalla" w:hAnsi="Sakkal Majalla" w:cs="Sakkal Majalla"/>
          <w:sz w:val="32"/>
          <w:szCs w:val="32"/>
          <w:rtl/>
          <w:lang w:bidi="ar-MA"/>
        </w:rPr>
      </w:pPr>
    </w:p>
    <w:p w:rsidR="00BB0C9E" w:rsidRPr="007B6D52" w:rsidRDefault="00B340D2" w:rsidP="00F5149F">
      <w:pPr>
        <w:spacing w:after="0"/>
        <w:jc w:val="lowKashida"/>
        <w:rPr>
          <w:rFonts w:ascii="Sakkal Majalla" w:hAnsi="Sakkal Majalla" w:cs="Sakkal Majalla"/>
          <w:b/>
          <w:bCs/>
          <w:sz w:val="32"/>
          <w:szCs w:val="32"/>
          <w:u w:val="single"/>
          <w:rtl/>
          <w:lang w:bidi="ar-MA"/>
        </w:rPr>
      </w:pPr>
      <w:r w:rsidRPr="007B6D52">
        <w:rPr>
          <w:rFonts w:ascii="Sakkal Majalla" w:hAnsi="Sakkal Majalla" w:cs="Sakkal Majalla"/>
          <w:b/>
          <w:bCs/>
          <w:sz w:val="32"/>
          <w:szCs w:val="32"/>
          <w:u w:val="single"/>
          <w:rtl/>
          <w:lang w:bidi="ar-MA"/>
        </w:rPr>
        <w:t>خاتمة:</w:t>
      </w:r>
    </w:p>
    <w:p w:rsidR="00B340D2" w:rsidRPr="007B6D52" w:rsidRDefault="001B479F" w:rsidP="00161B63">
      <w:pPr>
        <w:spacing w:after="0"/>
        <w:ind w:firstLine="851"/>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بناءً على ما سبق يتب</w:t>
      </w:r>
      <w:r w:rsidR="002033EA" w:rsidRPr="007B6D52">
        <w:rPr>
          <w:rFonts w:ascii="Sakkal Majalla" w:hAnsi="Sakkal Majalla" w:cs="Sakkal Majalla"/>
          <w:sz w:val="32"/>
          <w:szCs w:val="32"/>
          <w:rtl/>
          <w:lang w:bidi="ar-MA"/>
        </w:rPr>
        <w:t>ي</w:t>
      </w:r>
      <w:r w:rsidRPr="007B6D52">
        <w:rPr>
          <w:rFonts w:ascii="Sakkal Majalla" w:hAnsi="Sakkal Majalla" w:cs="Sakkal Majalla"/>
          <w:sz w:val="32"/>
          <w:szCs w:val="32"/>
          <w:rtl/>
          <w:lang w:bidi="ar-MA"/>
        </w:rPr>
        <w:t>ن بكل وضوح نجاعة المنهج البنيوي</w:t>
      </w:r>
      <w:r w:rsidR="00F5149F" w:rsidRPr="007B6D52">
        <w:rPr>
          <w:rFonts w:ascii="Sakkal Majalla" w:hAnsi="Sakkal Majalla" w:cs="Sakkal Majalla"/>
          <w:sz w:val="32"/>
          <w:szCs w:val="32"/>
          <w:rtl/>
          <w:lang w:bidi="ar-MA"/>
        </w:rPr>
        <w:t xml:space="preserve"> في دراسة ومقاربة النصوص الشعرية واستكناه معانيها ودلالاتها العامة وال</w:t>
      </w:r>
      <w:r w:rsidRPr="007B6D52">
        <w:rPr>
          <w:rFonts w:ascii="Sakkal Majalla" w:hAnsi="Sakkal Majalla" w:cs="Sakkal Majalla"/>
          <w:sz w:val="32"/>
          <w:szCs w:val="32"/>
          <w:rtl/>
          <w:lang w:bidi="ar-MA"/>
        </w:rPr>
        <w:t>خاصة</w:t>
      </w:r>
      <w:r w:rsidR="00161B63" w:rsidRPr="007B6D52">
        <w:rPr>
          <w:rFonts w:ascii="Sakkal Majalla" w:hAnsi="Sakkal Majalla" w:cs="Sakkal Majalla"/>
          <w:sz w:val="32"/>
          <w:szCs w:val="32"/>
          <w:rtl/>
          <w:lang w:bidi="ar-MA"/>
        </w:rPr>
        <w:t xml:space="preserve"> على حد سواء</w:t>
      </w:r>
      <w:r w:rsidRPr="007B6D52">
        <w:rPr>
          <w:rFonts w:ascii="Sakkal Majalla" w:hAnsi="Sakkal Majalla" w:cs="Sakkal Majalla"/>
          <w:sz w:val="32"/>
          <w:szCs w:val="32"/>
          <w:rtl/>
          <w:lang w:bidi="ar-MA"/>
        </w:rPr>
        <w:t>، وذلك بفضل تعدد وتنوع آلياته و</w:t>
      </w:r>
      <w:r w:rsidR="00B340D2" w:rsidRPr="007B6D52">
        <w:rPr>
          <w:rFonts w:ascii="Sakkal Majalla" w:hAnsi="Sakkal Majalla" w:cs="Sakkal Majalla"/>
          <w:sz w:val="32"/>
          <w:szCs w:val="32"/>
          <w:rtl/>
          <w:lang w:bidi="ar-MA"/>
        </w:rPr>
        <w:t>مستويات</w:t>
      </w:r>
      <w:r w:rsidRPr="007B6D52">
        <w:rPr>
          <w:rFonts w:ascii="Sakkal Majalla" w:hAnsi="Sakkal Majalla" w:cs="Sakkal Majalla"/>
          <w:sz w:val="32"/>
          <w:szCs w:val="32"/>
          <w:rtl/>
          <w:lang w:bidi="ar-MA"/>
        </w:rPr>
        <w:t>ه وجمعها بين كل الجوانب اللغوية أو اللسانية التي لا غنى</w:t>
      </w:r>
      <w:r w:rsidR="002033EA" w:rsidRPr="007B6D52">
        <w:rPr>
          <w:rFonts w:ascii="Sakkal Majalla" w:hAnsi="Sakkal Majalla" w:cs="Sakkal Majalla"/>
          <w:sz w:val="32"/>
          <w:szCs w:val="32"/>
          <w:rtl/>
          <w:lang w:bidi="ar-MA"/>
        </w:rPr>
        <w:t xml:space="preserve"> عنها</w:t>
      </w:r>
      <w:r w:rsidRPr="007B6D52">
        <w:rPr>
          <w:rFonts w:ascii="Sakkal Majalla" w:hAnsi="Sakkal Majalla" w:cs="Sakkal Majalla"/>
          <w:sz w:val="32"/>
          <w:szCs w:val="32"/>
          <w:rtl/>
          <w:lang w:bidi="ar-MA"/>
        </w:rPr>
        <w:t xml:space="preserve"> في دراسة</w:t>
      </w:r>
      <w:r w:rsidR="00161B63" w:rsidRPr="007B6D52">
        <w:rPr>
          <w:rFonts w:ascii="Sakkal Majalla" w:hAnsi="Sakkal Majalla" w:cs="Sakkal Majalla"/>
          <w:sz w:val="32"/>
          <w:szCs w:val="32"/>
          <w:rtl/>
          <w:lang w:bidi="ar-MA"/>
        </w:rPr>
        <w:t xml:space="preserve"> مختلف الخطابات</w:t>
      </w:r>
      <w:r w:rsidRPr="007B6D52">
        <w:rPr>
          <w:rFonts w:ascii="Sakkal Majalla" w:hAnsi="Sakkal Majalla" w:cs="Sakkal Majalla"/>
          <w:sz w:val="32"/>
          <w:szCs w:val="32"/>
          <w:rtl/>
          <w:lang w:bidi="ar-MA"/>
        </w:rPr>
        <w:t xml:space="preserve"> اللغ</w:t>
      </w:r>
      <w:r w:rsidR="00161B63" w:rsidRPr="007B6D52">
        <w:rPr>
          <w:rFonts w:ascii="Sakkal Majalla" w:hAnsi="Sakkal Majalla" w:cs="Sakkal Majalla"/>
          <w:sz w:val="32"/>
          <w:szCs w:val="32"/>
          <w:rtl/>
          <w:lang w:bidi="ar-MA"/>
        </w:rPr>
        <w:t>وي</w:t>
      </w:r>
      <w:r w:rsidRPr="007B6D52">
        <w:rPr>
          <w:rFonts w:ascii="Sakkal Majalla" w:hAnsi="Sakkal Majalla" w:cs="Sakkal Majalla"/>
          <w:sz w:val="32"/>
          <w:szCs w:val="32"/>
          <w:rtl/>
          <w:lang w:bidi="ar-MA"/>
        </w:rPr>
        <w:t xml:space="preserve">ة. </w:t>
      </w:r>
      <w:proofErr w:type="gramStart"/>
      <w:r w:rsidRPr="007B6D52">
        <w:rPr>
          <w:rFonts w:ascii="Sakkal Majalla" w:hAnsi="Sakkal Majalla" w:cs="Sakkal Majalla"/>
          <w:sz w:val="32"/>
          <w:szCs w:val="32"/>
          <w:rtl/>
          <w:lang w:bidi="ar-MA"/>
        </w:rPr>
        <w:t>أما</w:t>
      </w:r>
      <w:proofErr w:type="gramEnd"/>
      <w:r w:rsidRPr="007B6D52">
        <w:rPr>
          <w:rFonts w:ascii="Sakkal Majalla" w:hAnsi="Sakkal Majalla" w:cs="Sakkal Majalla"/>
          <w:sz w:val="32"/>
          <w:szCs w:val="32"/>
          <w:rtl/>
          <w:lang w:bidi="ar-MA"/>
        </w:rPr>
        <w:t xml:space="preserve"> من جهة قصيدة المكودي –</w:t>
      </w:r>
      <w:r w:rsidR="00CD41A5" w:rsidRPr="007B6D52">
        <w:rPr>
          <w:rFonts w:ascii="Sakkal Majalla" w:hAnsi="Sakkal Majalla" w:cs="Sakkal Majalla"/>
          <w:sz w:val="32"/>
          <w:szCs w:val="32"/>
          <w:rtl/>
          <w:lang w:bidi="ar-MA"/>
        </w:rPr>
        <w:t xml:space="preserve"> </w:t>
      </w:r>
      <w:r w:rsidRPr="007B6D52">
        <w:rPr>
          <w:rFonts w:ascii="Sakkal Majalla" w:hAnsi="Sakkal Majalla" w:cs="Sakkal Majalla"/>
          <w:sz w:val="32"/>
          <w:szCs w:val="32"/>
          <w:rtl/>
          <w:lang w:bidi="ar-MA"/>
        </w:rPr>
        <w:t>موضوع الدراسة</w:t>
      </w:r>
      <w:r w:rsidR="002033EA" w:rsidRPr="007B6D52">
        <w:rPr>
          <w:rFonts w:ascii="Sakkal Majalla" w:hAnsi="Sakkal Majalla" w:cs="Sakkal Majalla"/>
          <w:sz w:val="32"/>
          <w:szCs w:val="32"/>
          <w:rtl/>
          <w:lang w:bidi="ar-MA"/>
        </w:rPr>
        <w:t xml:space="preserve"> </w:t>
      </w:r>
      <w:r w:rsidRPr="007B6D52">
        <w:rPr>
          <w:rFonts w:ascii="Sakkal Majalla" w:hAnsi="Sakkal Majalla" w:cs="Sakkal Majalla"/>
          <w:sz w:val="32"/>
          <w:szCs w:val="32"/>
          <w:rtl/>
          <w:lang w:bidi="ar-MA"/>
        </w:rPr>
        <w:t>- فقد أظهرت المستويات السابقة أنها</w:t>
      </w:r>
      <w:r w:rsidR="00B340D2" w:rsidRPr="007B6D52">
        <w:rPr>
          <w:rFonts w:ascii="Sakkal Majalla" w:hAnsi="Sakkal Majalla" w:cs="Sakkal Majalla"/>
          <w:sz w:val="32"/>
          <w:szCs w:val="32"/>
          <w:rtl/>
          <w:lang w:bidi="ar-MA"/>
        </w:rPr>
        <w:t xml:space="preserve"> قصيدة محكمة البناء،</w:t>
      </w:r>
      <w:r w:rsidRPr="007B6D52">
        <w:rPr>
          <w:rFonts w:ascii="Sakkal Majalla" w:hAnsi="Sakkal Majalla" w:cs="Sakkal Majalla"/>
          <w:sz w:val="32"/>
          <w:szCs w:val="32"/>
          <w:rtl/>
          <w:lang w:bidi="ar-MA"/>
        </w:rPr>
        <w:t xml:space="preserve"> متماسكة الأعضاء</w:t>
      </w:r>
      <w:r w:rsidR="00B340D2" w:rsidRPr="007B6D52">
        <w:rPr>
          <w:rFonts w:ascii="Sakkal Majalla" w:hAnsi="Sakkal Majalla" w:cs="Sakkal Majalla"/>
          <w:sz w:val="32"/>
          <w:szCs w:val="32"/>
          <w:rtl/>
          <w:lang w:bidi="ar-MA"/>
        </w:rPr>
        <w:t xml:space="preserve"> حيت أسهم</w:t>
      </w:r>
      <w:r w:rsidR="00CD41A5" w:rsidRPr="007B6D52">
        <w:rPr>
          <w:rFonts w:ascii="Sakkal Majalla" w:hAnsi="Sakkal Majalla" w:cs="Sakkal Majalla"/>
          <w:sz w:val="32"/>
          <w:szCs w:val="32"/>
          <w:rtl/>
          <w:lang w:bidi="ar-MA"/>
        </w:rPr>
        <w:t xml:space="preserve">ت كل لبنة (بنية) من لبناتها الجزئية </w:t>
      </w:r>
      <w:r w:rsidR="00B340D2" w:rsidRPr="007B6D52">
        <w:rPr>
          <w:rFonts w:ascii="Sakkal Majalla" w:hAnsi="Sakkal Majalla" w:cs="Sakkal Majalla"/>
          <w:sz w:val="32"/>
          <w:szCs w:val="32"/>
          <w:rtl/>
          <w:lang w:bidi="ar-MA"/>
        </w:rPr>
        <w:t>في بناء القصيدة بناء عضويا</w:t>
      </w:r>
      <w:r w:rsidR="00CD41A5" w:rsidRPr="007B6D52">
        <w:rPr>
          <w:rFonts w:ascii="Sakkal Majalla" w:hAnsi="Sakkal Majalla" w:cs="Sakkal Majalla"/>
          <w:sz w:val="32"/>
          <w:szCs w:val="32"/>
          <w:rtl/>
          <w:lang w:bidi="ar-MA"/>
        </w:rPr>
        <w:t xml:space="preserve"> موحدا غير مفكك.</w:t>
      </w:r>
    </w:p>
    <w:p w:rsidR="00B340D2" w:rsidRPr="007B6D52" w:rsidRDefault="00B340D2" w:rsidP="00CD41A5">
      <w:pPr>
        <w:spacing w:after="0"/>
        <w:ind w:firstLine="851"/>
        <w:jc w:val="lowKashida"/>
        <w:rPr>
          <w:rFonts w:ascii="Sakkal Majalla" w:hAnsi="Sakkal Majalla" w:cs="Sakkal Majalla"/>
          <w:sz w:val="32"/>
          <w:szCs w:val="32"/>
          <w:rtl/>
          <w:lang w:bidi="ar-MA"/>
        </w:rPr>
      </w:pPr>
      <w:r w:rsidRPr="007B6D52">
        <w:rPr>
          <w:rFonts w:ascii="Sakkal Majalla" w:hAnsi="Sakkal Majalla" w:cs="Sakkal Majalla"/>
          <w:sz w:val="32"/>
          <w:szCs w:val="32"/>
          <w:rtl/>
          <w:lang w:bidi="ar-MA"/>
        </w:rPr>
        <w:t>وفي ختام هذه الدراسة</w:t>
      </w:r>
      <w:r w:rsidR="00CD41A5" w:rsidRPr="007B6D52">
        <w:rPr>
          <w:rFonts w:ascii="Sakkal Majalla" w:hAnsi="Sakkal Majalla" w:cs="Sakkal Majalla"/>
          <w:sz w:val="32"/>
          <w:szCs w:val="32"/>
          <w:rtl/>
          <w:lang w:bidi="ar-MA"/>
        </w:rPr>
        <w:t>،</w:t>
      </w:r>
      <w:r w:rsidRPr="007B6D52">
        <w:rPr>
          <w:rFonts w:ascii="Sakkal Majalla" w:hAnsi="Sakkal Majalla" w:cs="Sakkal Majalla"/>
          <w:sz w:val="32"/>
          <w:szCs w:val="32"/>
          <w:rtl/>
          <w:lang w:bidi="ar-MA"/>
        </w:rPr>
        <w:t xml:space="preserve"> فإنني لا أزعم أني قد أحطت بكل مستويات التحليل البنيوي في "مقصورة المكود</w:t>
      </w:r>
      <w:r w:rsidR="00161B63" w:rsidRPr="007B6D52">
        <w:rPr>
          <w:rFonts w:ascii="Sakkal Majalla" w:hAnsi="Sakkal Majalla" w:cs="Sakkal Majalla"/>
          <w:sz w:val="32"/>
          <w:szCs w:val="32"/>
          <w:rtl/>
          <w:lang w:bidi="ar-MA"/>
        </w:rPr>
        <w:t>ي</w:t>
      </w:r>
      <w:r w:rsidRPr="007B6D52">
        <w:rPr>
          <w:rFonts w:ascii="Sakkal Majalla" w:hAnsi="Sakkal Majalla" w:cs="Sakkal Majalla"/>
          <w:sz w:val="32"/>
          <w:szCs w:val="32"/>
          <w:rtl/>
          <w:lang w:bidi="ar-MA"/>
        </w:rPr>
        <w:t>"</w:t>
      </w:r>
      <w:r w:rsidR="00E6455C" w:rsidRPr="007B6D52">
        <w:rPr>
          <w:rFonts w:ascii="Sakkal Majalla" w:hAnsi="Sakkal Majalla" w:cs="Sakkal Majalla"/>
          <w:sz w:val="32"/>
          <w:szCs w:val="32"/>
          <w:rtl/>
          <w:lang w:bidi="ar-MA"/>
        </w:rPr>
        <w:t xml:space="preserve"> إحاطة وافية</w:t>
      </w:r>
      <w:r w:rsidRPr="007B6D52">
        <w:rPr>
          <w:rFonts w:ascii="Sakkal Majalla" w:hAnsi="Sakkal Majalla" w:cs="Sakkal Majalla"/>
          <w:sz w:val="32"/>
          <w:szCs w:val="32"/>
          <w:rtl/>
          <w:lang w:bidi="ar-MA"/>
        </w:rPr>
        <w:t xml:space="preserve"> دراسة وتحليلا، ولا أتيت بالكلام الأخير في</w:t>
      </w:r>
      <w:r w:rsidR="00CD41A5" w:rsidRPr="007B6D52">
        <w:rPr>
          <w:rFonts w:ascii="Sakkal Majalla" w:hAnsi="Sakkal Majalla" w:cs="Sakkal Majalla"/>
          <w:sz w:val="32"/>
          <w:szCs w:val="32"/>
          <w:rtl/>
          <w:lang w:bidi="ar-MA"/>
        </w:rPr>
        <w:t xml:space="preserve"> ذلك.. </w:t>
      </w:r>
      <w:r w:rsidRPr="007B6D52">
        <w:rPr>
          <w:rFonts w:ascii="Sakkal Majalla" w:hAnsi="Sakkal Majalla" w:cs="Sakkal Majalla"/>
          <w:sz w:val="32"/>
          <w:szCs w:val="32"/>
          <w:rtl/>
          <w:lang w:bidi="ar-MA"/>
        </w:rPr>
        <w:t>وإنما حسبي أني قد بذلت ال</w:t>
      </w:r>
      <w:r w:rsidR="00CD41A5" w:rsidRPr="007B6D52">
        <w:rPr>
          <w:rFonts w:ascii="Sakkal Majalla" w:hAnsi="Sakkal Majalla" w:cs="Sakkal Majalla"/>
          <w:sz w:val="32"/>
          <w:szCs w:val="32"/>
          <w:rtl/>
          <w:lang w:bidi="ar-MA"/>
        </w:rPr>
        <w:t>جه</w:t>
      </w:r>
      <w:r w:rsidRPr="007B6D52">
        <w:rPr>
          <w:rFonts w:ascii="Sakkal Majalla" w:hAnsi="Sakkal Majalla" w:cs="Sakkal Majalla"/>
          <w:sz w:val="32"/>
          <w:szCs w:val="32"/>
          <w:rtl/>
          <w:lang w:bidi="ar-MA"/>
        </w:rPr>
        <w:t>د واستفرغت الطاقة</w:t>
      </w:r>
      <w:r w:rsidR="00AA678B" w:rsidRPr="007B6D52">
        <w:rPr>
          <w:rFonts w:ascii="Sakkal Majalla" w:hAnsi="Sakkal Majalla" w:cs="Sakkal Majalla"/>
          <w:sz w:val="32"/>
          <w:szCs w:val="32"/>
          <w:rtl/>
          <w:lang w:bidi="ar-MA"/>
        </w:rPr>
        <w:t xml:space="preserve"> في هذه الدراسة البنيوية</w:t>
      </w:r>
      <w:r w:rsidRPr="007B6D52">
        <w:rPr>
          <w:rFonts w:ascii="Sakkal Majalla" w:hAnsi="Sakkal Majalla" w:cs="Sakkal Majalla"/>
          <w:sz w:val="32"/>
          <w:szCs w:val="32"/>
          <w:rtl/>
          <w:lang w:bidi="ar-MA"/>
        </w:rPr>
        <w:t xml:space="preserve"> "وحسبك من القلادة ما قد أحاط بالعنق" كما تقول العرب</w:t>
      </w:r>
      <w:r w:rsidR="00AA678B" w:rsidRPr="007B6D52">
        <w:rPr>
          <w:rFonts w:ascii="Sakkal Majalla" w:hAnsi="Sakkal Majalla" w:cs="Sakkal Majalla"/>
          <w:sz w:val="32"/>
          <w:szCs w:val="32"/>
          <w:rtl/>
          <w:lang w:bidi="ar-MA"/>
        </w:rPr>
        <w:t>.</w:t>
      </w:r>
      <w:r w:rsidRPr="007B6D52">
        <w:rPr>
          <w:rFonts w:ascii="Sakkal Majalla" w:hAnsi="Sakkal Majalla" w:cs="Sakkal Majalla"/>
          <w:sz w:val="32"/>
          <w:szCs w:val="32"/>
          <w:rtl/>
          <w:lang w:bidi="ar-MA"/>
        </w:rPr>
        <w:t xml:space="preserve">   </w:t>
      </w:r>
    </w:p>
    <w:p w:rsidR="00B340D2" w:rsidRPr="007B6D52" w:rsidRDefault="00B340D2" w:rsidP="009A17E5">
      <w:pPr>
        <w:spacing w:after="0"/>
        <w:jc w:val="lowKashida"/>
        <w:rPr>
          <w:rFonts w:ascii="Sakkal Majalla" w:hAnsi="Sakkal Majalla" w:cs="Sakkal Majalla"/>
          <w:sz w:val="32"/>
          <w:szCs w:val="32"/>
          <w:rtl/>
          <w:lang w:bidi="ar-MA"/>
        </w:rPr>
      </w:pPr>
    </w:p>
    <w:p w:rsidR="0075147C" w:rsidRPr="007B6D52" w:rsidRDefault="0075147C" w:rsidP="009A17E5">
      <w:pPr>
        <w:spacing w:after="0"/>
        <w:jc w:val="lowKashida"/>
        <w:rPr>
          <w:rFonts w:ascii="Sakkal Majalla" w:hAnsi="Sakkal Majalla" w:cs="Sakkal Majalla"/>
          <w:sz w:val="32"/>
          <w:szCs w:val="32"/>
          <w:rtl/>
          <w:lang w:bidi="ar-MA"/>
        </w:rPr>
      </w:pPr>
    </w:p>
    <w:p w:rsidR="0075147C" w:rsidRPr="007B6D52" w:rsidRDefault="0075147C" w:rsidP="009A17E5">
      <w:pPr>
        <w:spacing w:after="0"/>
        <w:jc w:val="lowKashida"/>
        <w:rPr>
          <w:rFonts w:ascii="Sakkal Majalla" w:hAnsi="Sakkal Majalla" w:cs="Sakkal Majalla"/>
          <w:sz w:val="32"/>
          <w:szCs w:val="32"/>
          <w:rtl/>
          <w:lang w:bidi="ar-MA"/>
        </w:rPr>
      </w:pPr>
    </w:p>
    <w:p w:rsidR="0075147C" w:rsidRPr="007B6D52" w:rsidRDefault="0075147C" w:rsidP="009A17E5">
      <w:pPr>
        <w:spacing w:after="0"/>
        <w:jc w:val="lowKashida"/>
        <w:rPr>
          <w:rFonts w:ascii="Sakkal Majalla" w:hAnsi="Sakkal Majalla" w:cs="Sakkal Majalla"/>
          <w:sz w:val="32"/>
          <w:szCs w:val="32"/>
          <w:rtl/>
          <w:lang w:bidi="ar-MA"/>
        </w:rPr>
      </w:pPr>
    </w:p>
    <w:p w:rsidR="0075147C" w:rsidRPr="007B6D52" w:rsidRDefault="0075147C" w:rsidP="009A17E5">
      <w:pPr>
        <w:spacing w:after="0"/>
        <w:jc w:val="lowKashida"/>
        <w:rPr>
          <w:rFonts w:ascii="Sakkal Majalla" w:hAnsi="Sakkal Majalla" w:cs="Sakkal Majalla"/>
          <w:sz w:val="32"/>
          <w:szCs w:val="32"/>
          <w:rtl/>
          <w:lang w:bidi="ar-MA"/>
        </w:rPr>
      </w:pPr>
    </w:p>
    <w:p w:rsidR="0075147C" w:rsidRDefault="0075147C" w:rsidP="009A17E5">
      <w:pPr>
        <w:spacing w:after="0"/>
        <w:jc w:val="lowKashida"/>
        <w:rPr>
          <w:rFonts w:ascii="Sakkal Majalla" w:hAnsi="Sakkal Majalla" w:cs="Sakkal Majalla" w:hint="cs"/>
          <w:sz w:val="32"/>
          <w:szCs w:val="32"/>
          <w:rtl/>
          <w:lang w:bidi="ar-MA"/>
        </w:rPr>
      </w:pPr>
    </w:p>
    <w:p w:rsidR="0045798E" w:rsidRDefault="0045798E" w:rsidP="009A17E5">
      <w:pPr>
        <w:spacing w:after="0"/>
        <w:jc w:val="lowKashida"/>
        <w:rPr>
          <w:rFonts w:ascii="Sakkal Majalla" w:hAnsi="Sakkal Majalla" w:cs="Sakkal Majalla" w:hint="cs"/>
          <w:sz w:val="32"/>
          <w:szCs w:val="32"/>
          <w:rtl/>
          <w:lang w:bidi="ar-MA"/>
        </w:rPr>
      </w:pPr>
    </w:p>
    <w:p w:rsidR="0045798E" w:rsidRDefault="0045798E" w:rsidP="009A17E5">
      <w:pPr>
        <w:spacing w:after="0"/>
        <w:jc w:val="lowKashida"/>
        <w:rPr>
          <w:rFonts w:ascii="Sakkal Majalla" w:hAnsi="Sakkal Majalla" w:cs="Sakkal Majalla" w:hint="cs"/>
          <w:sz w:val="32"/>
          <w:szCs w:val="32"/>
          <w:rtl/>
          <w:lang w:bidi="ar-MA"/>
        </w:rPr>
      </w:pPr>
    </w:p>
    <w:p w:rsidR="0045798E" w:rsidRDefault="0045798E" w:rsidP="009A17E5">
      <w:pPr>
        <w:spacing w:after="0"/>
        <w:jc w:val="lowKashida"/>
        <w:rPr>
          <w:rFonts w:ascii="Sakkal Majalla" w:hAnsi="Sakkal Majalla" w:cs="Sakkal Majalla"/>
          <w:sz w:val="32"/>
          <w:szCs w:val="32"/>
          <w:rtl/>
          <w:lang w:bidi="ar-MA"/>
        </w:rPr>
      </w:pPr>
    </w:p>
    <w:p w:rsidR="007B6D52" w:rsidRDefault="007B6D52" w:rsidP="009A17E5">
      <w:pPr>
        <w:spacing w:after="0"/>
        <w:jc w:val="lowKashida"/>
        <w:rPr>
          <w:rFonts w:ascii="Sakkal Majalla" w:hAnsi="Sakkal Majalla" w:cs="Sakkal Majalla" w:hint="cs"/>
          <w:sz w:val="32"/>
          <w:szCs w:val="32"/>
          <w:rtl/>
          <w:lang w:bidi="ar-MA"/>
        </w:rPr>
      </w:pPr>
    </w:p>
    <w:p w:rsidR="0045798E" w:rsidRPr="007B6D52" w:rsidRDefault="0045798E" w:rsidP="009A17E5">
      <w:pPr>
        <w:spacing w:after="0"/>
        <w:jc w:val="lowKashida"/>
        <w:rPr>
          <w:rFonts w:ascii="Sakkal Majalla" w:hAnsi="Sakkal Majalla" w:cs="Sakkal Majalla"/>
          <w:sz w:val="32"/>
          <w:szCs w:val="32"/>
          <w:rtl/>
          <w:lang w:bidi="ar-MA"/>
        </w:rPr>
      </w:pPr>
    </w:p>
    <w:p w:rsidR="00E6455C" w:rsidRPr="007B6D52" w:rsidRDefault="00E6455C" w:rsidP="009A17E5">
      <w:pPr>
        <w:spacing w:after="0"/>
        <w:jc w:val="lowKashida"/>
        <w:rPr>
          <w:rFonts w:ascii="Sakkal Majalla" w:hAnsi="Sakkal Majalla" w:cs="Sakkal Majalla"/>
          <w:sz w:val="32"/>
          <w:szCs w:val="32"/>
          <w:rtl/>
          <w:lang w:bidi="ar-MA"/>
        </w:rPr>
      </w:pPr>
    </w:p>
    <w:p w:rsidR="001646EA" w:rsidRPr="0045798E" w:rsidRDefault="001F012F" w:rsidP="0045798E">
      <w:pPr>
        <w:spacing w:after="0"/>
        <w:jc w:val="lowKashida"/>
        <w:rPr>
          <w:rFonts w:ascii="Sakkal Majalla" w:hAnsi="Sakkal Majalla" w:cs="Sakkal Majalla"/>
          <w:b/>
          <w:bCs/>
          <w:sz w:val="32"/>
          <w:szCs w:val="32"/>
          <w:lang w:bidi="ar-MA"/>
        </w:rPr>
      </w:pPr>
      <w:r w:rsidRPr="0045798E">
        <w:rPr>
          <w:rFonts w:ascii="Sakkal Majalla" w:hAnsi="Sakkal Majalla" w:cs="Sakkal Majalla" w:hint="cs"/>
          <w:b/>
          <w:bCs/>
          <w:sz w:val="32"/>
          <w:szCs w:val="32"/>
          <w:rtl/>
          <w:lang w:bidi="ar-MA"/>
        </w:rPr>
        <w:lastRenderedPageBreak/>
        <w:t xml:space="preserve">هوامش وإحالات </w:t>
      </w:r>
      <w:r w:rsidR="0045798E">
        <w:rPr>
          <w:rFonts w:ascii="Sakkal Majalla" w:hAnsi="Sakkal Majalla" w:cs="Sakkal Majalla" w:hint="cs"/>
          <w:b/>
          <w:bCs/>
          <w:sz w:val="32"/>
          <w:szCs w:val="32"/>
          <w:rtl/>
          <w:lang w:bidi="ar-MA"/>
        </w:rPr>
        <w:t>البحث</w:t>
      </w:r>
      <w:bookmarkStart w:id="0" w:name="_GoBack"/>
      <w:bookmarkEnd w:id="0"/>
      <w:r w:rsidRPr="0045798E">
        <w:rPr>
          <w:rFonts w:ascii="Sakkal Majalla" w:hAnsi="Sakkal Majalla" w:cs="Sakkal Majalla" w:hint="cs"/>
          <w:b/>
          <w:bCs/>
          <w:sz w:val="32"/>
          <w:szCs w:val="32"/>
          <w:rtl/>
          <w:lang w:bidi="ar-MA"/>
        </w:rPr>
        <w:t>:</w:t>
      </w:r>
    </w:p>
    <w:sectPr w:rsidR="001646EA" w:rsidRPr="0045798E" w:rsidSect="00D435D2">
      <w:footerReference w:type="default" r:id="rId11"/>
      <w:endnotePr>
        <w:numFmt w:val="decimal"/>
      </w:endnotePr>
      <w:pgSz w:w="11906" w:h="16838"/>
      <w:pgMar w:top="851" w:right="1700" w:bottom="1560" w:left="1418"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45C7" w:rsidRDefault="003A45C7" w:rsidP="00211C5D">
      <w:pPr>
        <w:spacing w:after="0" w:line="240" w:lineRule="auto"/>
      </w:pPr>
      <w:r>
        <w:separator/>
      </w:r>
    </w:p>
  </w:endnote>
  <w:endnote w:type="continuationSeparator" w:id="0">
    <w:p w:rsidR="003A45C7" w:rsidRDefault="003A45C7" w:rsidP="00211C5D">
      <w:pPr>
        <w:spacing w:after="0" w:line="240" w:lineRule="auto"/>
      </w:pPr>
      <w:r>
        <w:continuationSeparator/>
      </w:r>
    </w:p>
  </w:endnote>
  <w:endnote w:id="1">
    <w:p w:rsidR="001F012F" w:rsidRPr="007B6D52" w:rsidRDefault="001F012F" w:rsidP="002033EA">
      <w:pPr>
        <w:pStyle w:val="Notedefin"/>
        <w:jc w:val="lowKashida"/>
        <w:rPr>
          <w:rFonts w:ascii="Sakkal Majalla" w:hAnsi="Sakkal Majalla" w:cs="Sakkal Majalla"/>
          <w:sz w:val="24"/>
          <w:szCs w:val="24"/>
        </w:rPr>
      </w:pPr>
      <w:r w:rsidRPr="007B6D52">
        <w:rPr>
          <w:rStyle w:val="Appeldenotedefin"/>
          <w:rFonts w:ascii="Sakkal Majalla" w:hAnsi="Sakkal Majalla" w:cs="Sakkal Majalla"/>
          <w:sz w:val="24"/>
          <w:szCs w:val="24"/>
        </w:rPr>
        <w:endnoteRef/>
      </w:r>
      <w:r w:rsidRPr="007B6D52">
        <w:rPr>
          <w:rFonts w:ascii="Sakkal Majalla" w:hAnsi="Sakkal Majalla" w:cs="Sakkal Majalla"/>
          <w:sz w:val="24"/>
          <w:szCs w:val="24"/>
          <w:rtl/>
        </w:rPr>
        <w:t xml:space="preserve">- هو أو زيد عبد الرحمن </w:t>
      </w:r>
      <w:proofErr w:type="gramStart"/>
      <w:r w:rsidRPr="007B6D52">
        <w:rPr>
          <w:rFonts w:ascii="Sakkal Majalla" w:hAnsi="Sakkal Majalla" w:cs="Sakkal Majalla"/>
          <w:sz w:val="24"/>
          <w:szCs w:val="24"/>
          <w:rtl/>
        </w:rPr>
        <w:t>المكودي</w:t>
      </w:r>
      <w:proofErr w:type="gramEnd"/>
      <w:r w:rsidRPr="007B6D52">
        <w:rPr>
          <w:rFonts w:ascii="Sakkal Majalla" w:hAnsi="Sakkal Majalla" w:cs="Sakkal Majalla"/>
          <w:sz w:val="24"/>
          <w:szCs w:val="24"/>
          <w:rtl/>
        </w:rPr>
        <w:t xml:space="preserve"> (736 – 807 هــ) الأستاذ الشهير وإمام اللغة والنحو بالمغرب شارح المنظومة الألفية في النحو... تعرض له عدد من العلماء والمؤرخين بالترجمة</w:t>
      </w:r>
      <w:r w:rsidRPr="007B6D52">
        <w:rPr>
          <w:rFonts w:ascii="Sakkal Majalla" w:hAnsi="Sakkal Majalla" w:cs="Sakkal Majalla"/>
          <w:sz w:val="24"/>
          <w:szCs w:val="24"/>
          <w:rtl/>
          <w:lang w:bidi="ar-MA"/>
        </w:rPr>
        <w:t>، نذكر</w:t>
      </w:r>
      <w:r w:rsidRPr="007B6D52">
        <w:rPr>
          <w:rFonts w:ascii="Sakkal Majalla" w:hAnsi="Sakkal Majalla" w:cs="Sakkal Majalla"/>
          <w:sz w:val="24"/>
          <w:szCs w:val="24"/>
          <w:rtl/>
        </w:rPr>
        <w:t xml:space="preserve"> منها على سبيل المثال لا الحصر: ( نثير الجمان لابن الأحمر، الضوء اللامع للسخاوي، بغية </w:t>
      </w:r>
      <w:proofErr w:type="spellStart"/>
      <w:r w:rsidRPr="007B6D52">
        <w:rPr>
          <w:rFonts w:ascii="Sakkal Majalla" w:hAnsi="Sakkal Majalla" w:cs="Sakkal Majalla"/>
          <w:sz w:val="24"/>
          <w:szCs w:val="24"/>
          <w:rtl/>
        </w:rPr>
        <w:t>الوعاة</w:t>
      </w:r>
      <w:proofErr w:type="spellEnd"/>
      <w:r w:rsidRPr="007B6D52">
        <w:rPr>
          <w:rFonts w:ascii="Sakkal Majalla" w:hAnsi="Sakkal Majalla" w:cs="Sakkal Majalla"/>
          <w:sz w:val="24"/>
          <w:szCs w:val="24"/>
          <w:rtl/>
        </w:rPr>
        <w:t xml:space="preserve"> للسيوطي، سلوة الأنفاس للكتاني، كشف الظنون لحاجي خليفة، الأعلام للزركلي، شرح مقصورة المكودي لعبد الله كنون...).</w:t>
      </w:r>
    </w:p>
  </w:endnote>
  <w:endnote w:id="2">
    <w:p w:rsidR="001F012F" w:rsidRPr="007B6D52" w:rsidRDefault="001F012F" w:rsidP="002033EA">
      <w:pPr>
        <w:pStyle w:val="Notedefin"/>
        <w:jc w:val="lowKashida"/>
        <w:rPr>
          <w:rFonts w:ascii="Sakkal Majalla" w:hAnsi="Sakkal Majalla" w:cs="Sakkal Majalla"/>
          <w:sz w:val="24"/>
          <w:szCs w:val="24"/>
          <w:rtl/>
          <w:lang w:val="fr-FR" w:bidi="ar-MA"/>
        </w:rPr>
      </w:pPr>
      <w:r w:rsidRPr="007B6D52">
        <w:rPr>
          <w:rStyle w:val="Appeldenotedefin"/>
          <w:rFonts w:ascii="Sakkal Majalla" w:hAnsi="Sakkal Majalla" w:cs="Sakkal Majalla"/>
          <w:sz w:val="24"/>
          <w:szCs w:val="24"/>
        </w:rPr>
        <w:endnoteRef/>
      </w:r>
      <w:r w:rsidRPr="007B6D52">
        <w:rPr>
          <w:rFonts w:ascii="Sakkal Majalla" w:hAnsi="Sakkal Majalla" w:cs="Sakkal Majalla"/>
          <w:sz w:val="24"/>
          <w:szCs w:val="24"/>
          <w:rtl/>
        </w:rPr>
        <w:t xml:space="preserve">- محمد سعيد صمدي، شروح مقصورة المكودي، شرح محمد مفضل </w:t>
      </w:r>
      <w:proofErr w:type="spellStart"/>
      <w:r w:rsidRPr="007B6D52">
        <w:rPr>
          <w:rFonts w:ascii="Sakkal Majalla" w:hAnsi="Sakkal Majalla" w:cs="Sakkal Majalla"/>
          <w:sz w:val="24"/>
          <w:szCs w:val="24"/>
          <w:rtl/>
        </w:rPr>
        <w:t>التطواني</w:t>
      </w:r>
      <w:proofErr w:type="spellEnd"/>
      <w:r w:rsidRPr="007B6D52">
        <w:rPr>
          <w:rFonts w:ascii="Sakkal Majalla" w:hAnsi="Sakkal Majalla" w:cs="Sakkal Majalla"/>
          <w:sz w:val="24"/>
          <w:szCs w:val="24"/>
          <w:rtl/>
        </w:rPr>
        <w:t xml:space="preserve"> نموذجا. منشورات وزارة الأوقاف </w:t>
      </w:r>
      <w:proofErr w:type="gramStart"/>
      <w:r w:rsidRPr="007B6D52">
        <w:rPr>
          <w:rFonts w:ascii="Sakkal Majalla" w:hAnsi="Sakkal Majalla" w:cs="Sakkal Majalla"/>
          <w:sz w:val="24"/>
          <w:szCs w:val="24"/>
          <w:rtl/>
        </w:rPr>
        <w:t>والشؤون</w:t>
      </w:r>
      <w:proofErr w:type="gramEnd"/>
      <w:r w:rsidRPr="007B6D52">
        <w:rPr>
          <w:rFonts w:ascii="Sakkal Majalla" w:hAnsi="Sakkal Majalla" w:cs="Sakkal Majalla"/>
          <w:sz w:val="24"/>
          <w:szCs w:val="24"/>
          <w:rtl/>
        </w:rPr>
        <w:t xml:space="preserve"> الإسلامية – المملكة المغربية. ط 1: 1436هــ/ 2015م</w:t>
      </w:r>
      <w:r w:rsidRPr="007B6D52">
        <w:rPr>
          <w:rFonts w:ascii="Sakkal Majalla" w:hAnsi="Sakkal Majalla" w:cs="Sakkal Majalla"/>
          <w:sz w:val="24"/>
          <w:szCs w:val="24"/>
          <w:rtl/>
          <w:lang w:val="fr-FR" w:bidi="ar-MA"/>
        </w:rPr>
        <w:t>. ج1/ ص197.</w:t>
      </w:r>
    </w:p>
  </w:endnote>
  <w:endnote w:id="3">
    <w:p w:rsidR="001F012F" w:rsidRPr="007B6D52" w:rsidRDefault="001F012F" w:rsidP="002033EA">
      <w:pPr>
        <w:pStyle w:val="Notedefin"/>
        <w:jc w:val="lowKashida"/>
        <w:rPr>
          <w:rFonts w:ascii="Sakkal Majalla" w:hAnsi="Sakkal Majalla" w:cs="Sakkal Majalla"/>
          <w:sz w:val="24"/>
          <w:szCs w:val="24"/>
          <w:lang w:bidi="ar-MA"/>
        </w:rPr>
      </w:pPr>
      <w:r w:rsidRPr="007B6D52">
        <w:rPr>
          <w:rStyle w:val="Appeldenotedefin"/>
          <w:rFonts w:ascii="Sakkal Majalla" w:hAnsi="Sakkal Majalla" w:cs="Sakkal Majalla"/>
          <w:sz w:val="24"/>
          <w:szCs w:val="24"/>
        </w:rPr>
        <w:endnoteRef/>
      </w:r>
      <w:r w:rsidRPr="007B6D52">
        <w:rPr>
          <w:rFonts w:ascii="Sakkal Majalla" w:hAnsi="Sakkal Majalla" w:cs="Sakkal Majalla"/>
          <w:sz w:val="24"/>
          <w:szCs w:val="24"/>
          <w:rtl/>
        </w:rPr>
        <w:t xml:space="preserve">- </w:t>
      </w:r>
      <w:r w:rsidRPr="007B6D52">
        <w:rPr>
          <w:rFonts w:ascii="Sakkal Majalla" w:hAnsi="Sakkal Majalla" w:cs="Sakkal Majalla"/>
          <w:color w:val="000000" w:themeColor="text1"/>
          <w:sz w:val="24"/>
          <w:szCs w:val="24"/>
          <w:rtl/>
          <w:lang w:bidi="ar-MA"/>
        </w:rPr>
        <w:t xml:space="preserve">عبد الله كنون </w:t>
      </w:r>
      <w:proofErr w:type="gramStart"/>
      <w:r w:rsidRPr="007B6D52">
        <w:rPr>
          <w:rFonts w:ascii="Sakkal Majalla" w:hAnsi="Sakkal Majalla" w:cs="Sakkal Majalla"/>
          <w:color w:val="000000" w:themeColor="text1"/>
          <w:sz w:val="24"/>
          <w:szCs w:val="24"/>
          <w:rtl/>
          <w:lang w:bidi="ar-MA"/>
        </w:rPr>
        <w:t>الحسني</w:t>
      </w:r>
      <w:proofErr w:type="gramEnd"/>
      <w:r w:rsidRPr="007B6D52">
        <w:rPr>
          <w:rFonts w:ascii="Sakkal Majalla" w:hAnsi="Sakkal Majalla" w:cs="Sakkal Majalla"/>
          <w:color w:val="000000" w:themeColor="text1"/>
          <w:sz w:val="24"/>
          <w:szCs w:val="24"/>
          <w:rtl/>
          <w:lang w:bidi="ar-MA"/>
        </w:rPr>
        <w:t>، شرح</w:t>
      </w:r>
      <w:r w:rsidRPr="007B6D52">
        <w:rPr>
          <w:rFonts w:ascii="Sakkal Majalla" w:hAnsi="Sakkal Majalla" w:cs="Sakkal Majalla"/>
          <w:sz w:val="24"/>
          <w:szCs w:val="24"/>
          <w:rtl/>
          <w:lang w:bidi="ar-MA"/>
        </w:rPr>
        <w:t xml:space="preserve"> مقصورة المكودي </w:t>
      </w:r>
      <w:r w:rsidRPr="007B6D52">
        <w:rPr>
          <w:rFonts w:ascii="Sakkal Majalla" w:hAnsi="Sakkal Majalla" w:cs="Sakkal Majalla"/>
          <w:color w:val="000000" w:themeColor="text1"/>
          <w:sz w:val="24"/>
          <w:szCs w:val="24"/>
          <w:rtl/>
          <w:lang w:bidi="ar-MA"/>
        </w:rPr>
        <w:t xml:space="preserve">شرح مقصورة المكودي. مطبعة </w:t>
      </w:r>
      <w:proofErr w:type="gramStart"/>
      <w:r w:rsidRPr="007B6D52">
        <w:rPr>
          <w:rFonts w:ascii="Sakkal Majalla" w:hAnsi="Sakkal Majalla" w:cs="Sakkal Majalla"/>
          <w:color w:val="000000" w:themeColor="text1"/>
          <w:sz w:val="24"/>
          <w:szCs w:val="24"/>
          <w:rtl/>
          <w:lang w:bidi="ar-MA"/>
        </w:rPr>
        <w:t>مصطفى</w:t>
      </w:r>
      <w:proofErr w:type="gramEnd"/>
      <w:r w:rsidRPr="007B6D52">
        <w:rPr>
          <w:rFonts w:ascii="Sakkal Majalla" w:hAnsi="Sakkal Majalla" w:cs="Sakkal Majalla"/>
          <w:color w:val="000000" w:themeColor="text1"/>
          <w:sz w:val="24"/>
          <w:szCs w:val="24"/>
          <w:rtl/>
          <w:lang w:bidi="ar-MA"/>
        </w:rPr>
        <w:t xml:space="preserve"> محمد – مصر 1356 هـ.</w:t>
      </w:r>
    </w:p>
  </w:endnote>
  <w:endnote w:id="4">
    <w:p w:rsidR="001F012F" w:rsidRPr="007B6D52" w:rsidRDefault="001F012F" w:rsidP="002033EA">
      <w:pPr>
        <w:pStyle w:val="Notedefin"/>
        <w:jc w:val="lowKashida"/>
        <w:rPr>
          <w:rFonts w:ascii="Sakkal Majalla" w:hAnsi="Sakkal Majalla" w:cs="Sakkal Majalla"/>
          <w:sz w:val="24"/>
          <w:szCs w:val="24"/>
          <w:rtl/>
          <w:lang w:val="fr-FR" w:bidi="ar-MA"/>
        </w:rPr>
      </w:pPr>
      <w:r w:rsidRPr="007B6D52">
        <w:rPr>
          <w:rStyle w:val="Appeldenotedefin"/>
          <w:rFonts w:ascii="Sakkal Majalla" w:hAnsi="Sakkal Majalla" w:cs="Sakkal Majalla"/>
          <w:sz w:val="24"/>
          <w:szCs w:val="24"/>
        </w:rPr>
        <w:endnoteRef/>
      </w:r>
      <w:r w:rsidRPr="007B6D52">
        <w:rPr>
          <w:rFonts w:ascii="Sakkal Majalla" w:hAnsi="Sakkal Majalla" w:cs="Sakkal Majalla"/>
          <w:sz w:val="24"/>
          <w:szCs w:val="24"/>
          <w:rtl/>
        </w:rPr>
        <w:t xml:space="preserve">- </w:t>
      </w:r>
      <w:r w:rsidRPr="007B6D52">
        <w:rPr>
          <w:rFonts w:ascii="Sakkal Majalla" w:hAnsi="Sakkal Majalla" w:cs="Sakkal Majalla"/>
          <w:sz w:val="24"/>
          <w:szCs w:val="24"/>
          <w:rtl/>
          <w:lang w:bidi="ar-MA"/>
        </w:rPr>
        <w:t xml:space="preserve">بشير </w:t>
      </w:r>
      <w:proofErr w:type="spellStart"/>
      <w:r w:rsidRPr="007B6D52">
        <w:rPr>
          <w:rFonts w:ascii="Sakkal Majalla" w:hAnsi="Sakkal Majalla" w:cs="Sakkal Majalla"/>
          <w:sz w:val="24"/>
          <w:szCs w:val="24"/>
          <w:rtl/>
          <w:lang w:bidi="ar-MA"/>
        </w:rPr>
        <w:t>تاوريريت</w:t>
      </w:r>
      <w:proofErr w:type="spellEnd"/>
      <w:r w:rsidRPr="007B6D52">
        <w:rPr>
          <w:rFonts w:ascii="Sakkal Majalla" w:hAnsi="Sakkal Majalla" w:cs="Sakkal Majalla"/>
          <w:sz w:val="24"/>
          <w:szCs w:val="24"/>
          <w:rtl/>
          <w:lang w:bidi="ar-MA"/>
        </w:rPr>
        <w:t xml:space="preserve">، الحقيقة الشعرية على ضوء المناهج النقدية المعاصرة والنظريات الشعرية: دراسة في الأصول والمفاهيم، </w:t>
      </w:r>
      <w:proofErr w:type="spellStart"/>
      <w:r w:rsidRPr="007B6D52">
        <w:rPr>
          <w:rFonts w:ascii="Sakkal Majalla" w:hAnsi="Sakkal Majalla" w:cs="Sakkal Majalla"/>
          <w:sz w:val="24"/>
          <w:szCs w:val="24"/>
          <w:rtl/>
          <w:lang w:bidi="ar-MA"/>
        </w:rPr>
        <w:t>دط</w:t>
      </w:r>
      <w:proofErr w:type="spellEnd"/>
      <w:r w:rsidRPr="007B6D52">
        <w:rPr>
          <w:rFonts w:ascii="Sakkal Majalla" w:hAnsi="Sakkal Majalla" w:cs="Sakkal Majalla"/>
          <w:sz w:val="24"/>
          <w:szCs w:val="24"/>
          <w:rtl/>
          <w:lang w:bidi="ar-MA"/>
        </w:rPr>
        <w:t>، عالم الكتب الحديث اربد، الأردن: 2010م، ص66.</w:t>
      </w:r>
    </w:p>
  </w:endnote>
  <w:endnote w:id="5">
    <w:p w:rsidR="001F012F" w:rsidRPr="007B6D52" w:rsidRDefault="001F012F" w:rsidP="00C37B51">
      <w:pPr>
        <w:pStyle w:val="Notedefin"/>
        <w:rPr>
          <w:rFonts w:ascii="Sakkal Majalla" w:hAnsi="Sakkal Majalla" w:cs="Sakkal Majalla"/>
          <w:sz w:val="24"/>
          <w:szCs w:val="24"/>
          <w:rtl/>
          <w:lang w:bidi="ar-MA"/>
        </w:rPr>
      </w:pPr>
      <w:r w:rsidRPr="007B6D52">
        <w:rPr>
          <w:rStyle w:val="Appeldenotedefin"/>
          <w:rFonts w:ascii="Sakkal Majalla" w:hAnsi="Sakkal Majalla" w:cs="Sakkal Majalla"/>
          <w:sz w:val="24"/>
          <w:szCs w:val="24"/>
        </w:rPr>
        <w:endnoteRef/>
      </w:r>
      <w:r w:rsidRPr="007B6D52">
        <w:rPr>
          <w:rFonts w:ascii="Sakkal Majalla" w:hAnsi="Sakkal Majalla" w:cs="Sakkal Majalla"/>
          <w:sz w:val="24"/>
          <w:szCs w:val="24"/>
          <w:rtl/>
        </w:rPr>
        <w:t xml:space="preserve">- كمال أبو ديب، جدلية الخفاء والتجلي: دراسات بنيوية في الشعر. دار </w:t>
      </w:r>
      <w:proofErr w:type="gramStart"/>
      <w:r w:rsidRPr="007B6D52">
        <w:rPr>
          <w:rFonts w:ascii="Sakkal Majalla" w:hAnsi="Sakkal Majalla" w:cs="Sakkal Majalla"/>
          <w:sz w:val="24"/>
          <w:szCs w:val="24"/>
          <w:rtl/>
        </w:rPr>
        <w:t>العالم</w:t>
      </w:r>
      <w:proofErr w:type="gramEnd"/>
      <w:r w:rsidRPr="007B6D52">
        <w:rPr>
          <w:rFonts w:ascii="Sakkal Majalla" w:hAnsi="Sakkal Majalla" w:cs="Sakkal Majalla"/>
          <w:sz w:val="24"/>
          <w:szCs w:val="24"/>
          <w:rtl/>
        </w:rPr>
        <w:t xml:space="preserve"> للملايين – بيروت, ط3 / 1983.</w:t>
      </w:r>
      <w:r w:rsidRPr="007B6D52">
        <w:rPr>
          <w:rFonts w:ascii="Sakkal Majalla" w:hAnsi="Sakkal Majalla" w:cs="Sakkal Majalla"/>
          <w:sz w:val="24"/>
          <w:szCs w:val="24"/>
          <w:rtl/>
          <w:lang w:bidi="ar-MA"/>
        </w:rPr>
        <w:t xml:space="preserve"> ص171.</w:t>
      </w:r>
    </w:p>
  </w:endnote>
  <w:endnote w:id="6">
    <w:p w:rsidR="001F012F" w:rsidRPr="007B6D52" w:rsidRDefault="001F012F" w:rsidP="002033EA">
      <w:pPr>
        <w:pStyle w:val="Notedefin"/>
        <w:jc w:val="lowKashida"/>
        <w:rPr>
          <w:rFonts w:ascii="Sakkal Majalla" w:hAnsi="Sakkal Majalla" w:cs="Sakkal Majalla"/>
          <w:sz w:val="24"/>
          <w:szCs w:val="24"/>
          <w:rtl/>
          <w:lang w:bidi="ar-MA"/>
        </w:rPr>
      </w:pPr>
      <w:r w:rsidRPr="007B6D52">
        <w:rPr>
          <w:rStyle w:val="Appeldenotedefin"/>
          <w:rFonts w:ascii="Sakkal Majalla" w:hAnsi="Sakkal Majalla" w:cs="Sakkal Majalla"/>
          <w:sz w:val="24"/>
          <w:szCs w:val="24"/>
        </w:rPr>
        <w:endnoteRef/>
      </w:r>
      <w:r w:rsidRPr="007B6D52">
        <w:rPr>
          <w:rFonts w:ascii="Sakkal Majalla" w:hAnsi="Sakkal Majalla" w:cs="Sakkal Majalla"/>
          <w:sz w:val="24"/>
          <w:szCs w:val="24"/>
          <w:rtl/>
        </w:rPr>
        <w:t xml:space="preserve">- صلاح فضل، النظرية البنائية في النقد الأدبي. دار الشروق، ط1، 1419هـ/1998م. ص214. </w:t>
      </w:r>
    </w:p>
  </w:endnote>
  <w:endnote w:id="7">
    <w:p w:rsidR="001F012F" w:rsidRPr="007B6D52" w:rsidRDefault="001F012F" w:rsidP="002033EA">
      <w:pPr>
        <w:pStyle w:val="Notedefin"/>
        <w:jc w:val="lowKashida"/>
        <w:rPr>
          <w:rFonts w:ascii="Sakkal Majalla" w:hAnsi="Sakkal Majalla" w:cs="Sakkal Majalla"/>
          <w:sz w:val="24"/>
          <w:szCs w:val="24"/>
          <w:rtl/>
          <w:lang w:val="fr-FR" w:bidi="ar-MA"/>
        </w:rPr>
      </w:pPr>
      <w:r w:rsidRPr="007B6D52">
        <w:rPr>
          <w:rStyle w:val="Appeldenotedefin"/>
          <w:rFonts w:ascii="Sakkal Majalla" w:hAnsi="Sakkal Majalla" w:cs="Sakkal Majalla"/>
          <w:sz w:val="24"/>
          <w:szCs w:val="24"/>
        </w:rPr>
        <w:endnoteRef/>
      </w:r>
      <w:r w:rsidRPr="007B6D52">
        <w:rPr>
          <w:rFonts w:ascii="Sakkal Majalla" w:hAnsi="Sakkal Majalla" w:cs="Sakkal Majalla"/>
          <w:sz w:val="24"/>
          <w:szCs w:val="24"/>
          <w:rtl/>
        </w:rPr>
        <w:t xml:space="preserve">- محمد سعيد صمدي، شروح مقصورة المكودي، شرح محمد مفضل </w:t>
      </w:r>
      <w:proofErr w:type="spellStart"/>
      <w:r w:rsidRPr="007B6D52">
        <w:rPr>
          <w:rFonts w:ascii="Sakkal Majalla" w:hAnsi="Sakkal Majalla" w:cs="Sakkal Majalla"/>
          <w:sz w:val="24"/>
          <w:szCs w:val="24"/>
          <w:rtl/>
        </w:rPr>
        <w:t>التطواني</w:t>
      </w:r>
      <w:proofErr w:type="spellEnd"/>
      <w:r w:rsidRPr="007B6D52">
        <w:rPr>
          <w:rFonts w:ascii="Sakkal Majalla" w:hAnsi="Sakkal Majalla" w:cs="Sakkal Majalla"/>
          <w:sz w:val="24"/>
          <w:szCs w:val="24"/>
          <w:rtl/>
        </w:rPr>
        <w:t xml:space="preserve"> نموذجا. منشورات وزارة الأوقاف </w:t>
      </w:r>
      <w:proofErr w:type="gramStart"/>
      <w:r w:rsidRPr="007B6D52">
        <w:rPr>
          <w:rFonts w:ascii="Sakkal Majalla" w:hAnsi="Sakkal Majalla" w:cs="Sakkal Majalla"/>
          <w:sz w:val="24"/>
          <w:szCs w:val="24"/>
          <w:rtl/>
        </w:rPr>
        <w:t>والشؤون</w:t>
      </w:r>
      <w:proofErr w:type="gramEnd"/>
      <w:r w:rsidRPr="007B6D52">
        <w:rPr>
          <w:rFonts w:ascii="Sakkal Majalla" w:hAnsi="Sakkal Majalla" w:cs="Sakkal Majalla"/>
          <w:sz w:val="24"/>
          <w:szCs w:val="24"/>
          <w:rtl/>
        </w:rPr>
        <w:t xml:space="preserve"> الإسلامية – المملكة المغربية. ط 1: 1436هــ/ 2015م</w:t>
      </w:r>
      <w:r w:rsidRPr="007B6D52">
        <w:rPr>
          <w:rFonts w:ascii="Sakkal Majalla" w:hAnsi="Sakkal Majalla" w:cs="Sakkal Majalla"/>
          <w:sz w:val="24"/>
          <w:szCs w:val="24"/>
          <w:rtl/>
          <w:lang w:val="fr-FR" w:bidi="ar-MA"/>
        </w:rPr>
        <w:t>. ج1/ ص 124.</w:t>
      </w:r>
    </w:p>
  </w:endnote>
  <w:endnote w:id="8">
    <w:p w:rsidR="001F012F" w:rsidRPr="007B6D52" w:rsidRDefault="001F012F" w:rsidP="009F4BF8">
      <w:pPr>
        <w:pStyle w:val="Notedefin"/>
        <w:jc w:val="lowKashida"/>
        <w:rPr>
          <w:rFonts w:ascii="Sakkal Majalla" w:hAnsi="Sakkal Majalla" w:cs="Sakkal Majalla"/>
          <w:sz w:val="24"/>
          <w:szCs w:val="24"/>
          <w:rtl/>
          <w:lang w:bidi="ar-MA"/>
        </w:rPr>
      </w:pPr>
      <w:r w:rsidRPr="007B6D52">
        <w:rPr>
          <w:rStyle w:val="Appeldenotedefin"/>
          <w:rFonts w:ascii="Sakkal Majalla" w:hAnsi="Sakkal Majalla" w:cs="Sakkal Majalla"/>
          <w:sz w:val="24"/>
          <w:szCs w:val="24"/>
        </w:rPr>
        <w:endnoteRef/>
      </w:r>
      <w:r w:rsidRPr="007B6D52">
        <w:rPr>
          <w:rFonts w:ascii="Sakkal Majalla" w:hAnsi="Sakkal Majalla" w:cs="Sakkal Majalla"/>
          <w:sz w:val="24"/>
          <w:szCs w:val="24"/>
          <w:rtl/>
        </w:rPr>
        <w:t xml:space="preserve">- أبو القاسم محمد الشريف السبتي، رفع الحجب المستورة عن محاسن المقصورة. تحقيق محمد </w:t>
      </w:r>
      <w:proofErr w:type="spellStart"/>
      <w:r w:rsidRPr="007B6D52">
        <w:rPr>
          <w:rFonts w:ascii="Sakkal Majalla" w:hAnsi="Sakkal Majalla" w:cs="Sakkal Majalla"/>
          <w:sz w:val="24"/>
          <w:szCs w:val="24"/>
          <w:rtl/>
        </w:rPr>
        <w:t>الحجوي</w:t>
      </w:r>
      <w:proofErr w:type="spellEnd"/>
      <w:r w:rsidRPr="007B6D52">
        <w:rPr>
          <w:rFonts w:ascii="Sakkal Majalla" w:hAnsi="Sakkal Majalla" w:cs="Sakkal Majalla"/>
          <w:sz w:val="24"/>
          <w:szCs w:val="24"/>
          <w:rtl/>
        </w:rPr>
        <w:t xml:space="preserve">. </w:t>
      </w:r>
      <w:proofErr w:type="gramStart"/>
      <w:r w:rsidRPr="007B6D52">
        <w:rPr>
          <w:rFonts w:ascii="Sakkal Majalla" w:hAnsi="Sakkal Majalla" w:cs="Sakkal Majalla"/>
          <w:sz w:val="24"/>
          <w:szCs w:val="24"/>
          <w:rtl/>
        </w:rPr>
        <w:t>مطبعة</w:t>
      </w:r>
      <w:proofErr w:type="gramEnd"/>
      <w:r w:rsidRPr="007B6D52">
        <w:rPr>
          <w:rFonts w:ascii="Sakkal Majalla" w:hAnsi="Sakkal Majalla" w:cs="Sakkal Majalla"/>
          <w:sz w:val="24"/>
          <w:szCs w:val="24"/>
          <w:rtl/>
        </w:rPr>
        <w:t xml:space="preserve"> فضالة 1997. ج1/ ص83.</w:t>
      </w:r>
    </w:p>
  </w:endnote>
  <w:endnote w:id="9">
    <w:p w:rsidR="001F012F" w:rsidRDefault="001F012F" w:rsidP="004F0873">
      <w:pPr>
        <w:pStyle w:val="Notedefin"/>
        <w:rPr>
          <w:rFonts w:ascii="Sakkal Majalla" w:hAnsi="Sakkal Majalla" w:cs="Sakkal Majalla" w:hint="cs"/>
          <w:sz w:val="24"/>
          <w:szCs w:val="24"/>
          <w:rtl/>
          <w:lang w:bidi="ar-MA"/>
        </w:rPr>
      </w:pPr>
      <w:r w:rsidRPr="007B6D52">
        <w:rPr>
          <w:rStyle w:val="Appeldenotedefin"/>
          <w:rFonts w:ascii="Sakkal Majalla" w:hAnsi="Sakkal Majalla" w:cs="Sakkal Majalla"/>
          <w:sz w:val="24"/>
          <w:szCs w:val="24"/>
        </w:rPr>
        <w:endnoteRef/>
      </w:r>
      <w:r w:rsidRPr="007B6D52">
        <w:rPr>
          <w:rFonts w:ascii="Sakkal Majalla" w:hAnsi="Sakkal Majalla" w:cs="Sakkal Majalla"/>
          <w:sz w:val="24"/>
          <w:szCs w:val="24"/>
          <w:rtl/>
        </w:rPr>
        <w:t xml:space="preserve">- عبد الله محمد </w:t>
      </w:r>
      <w:proofErr w:type="spellStart"/>
      <w:r w:rsidRPr="007B6D52">
        <w:rPr>
          <w:rFonts w:ascii="Sakkal Majalla" w:hAnsi="Sakkal Majalla" w:cs="Sakkal Majalla"/>
          <w:sz w:val="24"/>
          <w:szCs w:val="24"/>
          <w:rtl/>
        </w:rPr>
        <w:t>الغدامي</w:t>
      </w:r>
      <w:proofErr w:type="spellEnd"/>
      <w:r w:rsidRPr="007B6D52">
        <w:rPr>
          <w:rFonts w:ascii="Sakkal Majalla" w:hAnsi="Sakkal Majalla" w:cs="Sakkal Majalla"/>
          <w:sz w:val="24"/>
          <w:szCs w:val="24"/>
          <w:rtl/>
        </w:rPr>
        <w:t>، الخطيئة والتكفير: من البنيوية إلى التشريحية. مطابع الهيئة المصرية العامة للكتاب، ط4/1998. ص43.</w:t>
      </w:r>
    </w:p>
    <w:p w:rsidR="0045798E" w:rsidRDefault="0045798E" w:rsidP="004F0873">
      <w:pPr>
        <w:pStyle w:val="Notedefin"/>
        <w:rPr>
          <w:rFonts w:ascii="Sakkal Majalla" w:hAnsi="Sakkal Majalla" w:cs="Sakkal Majalla" w:hint="cs"/>
          <w:sz w:val="24"/>
          <w:szCs w:val="24"/>
          <w:rtl/>
          <w:lang w:bidi="ar-MA"/>
        </w:rPr>
      </w:pPr>
    </w:p>
    <w:p w:rsidR="0045798E" w:rsidRDefault="0045798E" w:rsidP="0045798E">
      <w:pPr>
        <w:spacing w:after="0"/>
        <w:jc w:val="lowKashida"/>
        <w:rPr>
          <w:rFonts w:ascii="Sakkal Majalla" w:hAnsi="Sakkal Majalla" w:cs="Sakkal Majalla" w:hint="cs"/>
          <w:b/>
          <w:bCs/>
          <w:sz w:val="32"/>
          <w:szCs w:val="32"/>
          <w:u w:val="single"/>
          <w:rtl/>
          <w:lang w:bidi="ar-MA"/>
        </w:rPr>
      </w:pPr>
    </w:p>
    <w:p w:rsidR="0045798E" w:rsidRPr="007B6D52" w:rsidRDefault="0045798E" w:rsidP="0045798E">
      <w:pPr>
        <w:spacing w:after="0"/>
        <w:jc w:val="lowKashida"/>
        <w:rPr>
          <w:rFonts w:ascii="Sakkal Majalla" w:hAnsi="Sakkal Majalla" w:cs="Sakkal Majalla"/>
          <w:b/>
          <w:bCs/>
          <w:sz w:val="32"/>
          <w:szCs w:val="32"/>
          <w:u w:val="single"/>
          <w:rtl/>
          <w:lang w:bidi="ar-MA"/>
        </w:rPr>
      </w:pPr>
      <w:proofErr w:type="gramStart"/>
      <w:r w:rsidRPr="007B6D52">
        <w:rPr>
          <w:rFonts w:ascii="Sakkal Majalla" w:hAnsi="Sakkal Majalla" w:cs="Sakkal Majalla"/>
          <w:b/>
          <w:bCs/>
          <w:sz w:val="32"/>
          <w:szCs w:val="32"/>
          <w:u w:val="single"/>
          <w:rtl/>
          <w:lang w:bidi="ar-MA"/>
        </w:rPr>
        <w:t>مراجع</w:t>
      </w:r>
      <w:proofErr w:type="gramEnd"/>
      <w:r w:rsidRPr="007B6D52">
        <w:rPr>
          <w:rFonts w:ascii="Sakkal Majalla" w:hAnsi="Sakkal Majalla" w:cs="Sakkal Majalla"/>
          <w:b/>
          <w:bCs/>
          <w:sz w:val="32"/>
          <w:szCs w:val="32"/>
          <w:u w:val="single"/>
          <w:rtl/>
          <w:lang w:bidi="ar-MA"/>
        </w:rPr>
        <w:t xml:space="preserve"> البحث:</w:t>
      </w:r>
    </w:p>
    <w:p w:rsidR="0045798E" w:rsidRPr="007B6D52" w:rsidRDefault="0045798E" w:rsidP="0045798E">
      <w:pPr>
        <w:pStyle w:val="Notedebasdepage"/>
        <w:numPr>
          <w:ilvl w:val="0"/>
          <w:numId w:val="7"/>
        </w:numPr>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lang w:bidi="ar-MA"/>
        </w:rPr>
        <w:t xml:space="preserve">بشير </w:t>
      </w:r>
      <w:proofErr w:type="spellStart"/>
      <w:r w:rsidRPr="007B6D52">
        <w:rPr>
          <w:rFonts w:ascii="Sakkal Majalla" w:hAnsi="Sakkal Majalla" w:cs="Sakkal Majalla"/>
          <w:sz w:val="32"/>
          <w:szCs w:val="32"/>
          <w:rtl/>
          <w:lang w:bidi="ar-MA"/>
        </w:rPr>
        <w:t>تاوريريت</w:t>
      </w:r>
      <w:proofErr w:type="spellEnd"/>
      <w:r w:rsidRPr="007B6D52">
        <w:rPr>
          <w:rFonts w:ascii="Sakkal Majalla" w:hAnsi="Sakkal Majalla" w:cs="Sakkal Majalla"/>
          <w:sz w:val="32"/>
          <w:szCs w:val="32"/>
          <w:rtl/>
          <w:lang w:bidi="ar-MA"/>
        </w:rPr>
        <w:t xml:space="preserve">، الحقيقة الشعرية على ضوء المناهج النقدية المعاصرة والنظريات الشعرية: دراسة في الأصول والمفاهيم، </w:t>
      </w:r>
      <w:proofErr w:type="spellStart"/>
      <w:r w:rsidRPr="007B6D52">
        <w:rPr>
          <w:rFonts w:ascii="Sakkal Majalla" w:hAnsi="Sakkal Majalla" w:cs="Sakkal Majalla"/>
          <w:sz w:val="32"/>
          <w:szCs w:val="32"/>
          <w:rtl/>
          <w:lang w:bidi="ar-MA"/>
        </w:rPr>
        <w:t>دط</w:t>
      </w:r>
      <w:proofErr w:type="spellEnd"/>
      <w:r w:rsidRPr="007B6D52">
        <w:rPr>
          <w:rFonts w:ascii="Sakkal Majalla" w:hAnsi="Sakkal Majalla" w:cs="Sakkal Majalla"/>
          <w:sz w:val="32"/>
          <w:szCs w:val="32"/>
          <w:rtl/>
          <w:lang w:bidi="ar-MA"/>
        </w:rPr>
        <w:t>، عالم الكتب الحديث اربد، الأردن: 2010م.</w:t>
      </w:r>
    </w:p>
    <w:p w:rsidR="0045798E" w:rsidRPr="007B6D52" w:rsidRDefault="0045798E" w:rsidP="0045798E">
      <w:pPr>
        <w:pStyle w:val="Notedebasdepage"/>
        <w:numPr>
          <w:ilvl w:val="0"/>
          <w:numId w:val="7"/>
        </w:numPr>
        <w:jc w:val="lowKashida"/>
        <w:rPr>
          <w:rFonts w:ascii="Sakkal Majalla" w:hAnsi="Sakkal Majalla" w:cs="Sakkal Majalla"/>
          <w:sz w:val="32"/>
          <w:szCs w:val="32"/>
          <w:rtl/>
          <w:lang w:bidi="ar-MA"/>
        </w:rPr>
      </w:pPr>
      <w:r w:rsidRPr="007B6D52">
        <w:rPr>
          <w:rFonts w:ascii="Sakkal Majalla" w:hAnsi="Sakkal Majalla" w:cs="Sakkal Majalla"/>
          <w:sz w:val="32"/>
          <w:szCs w:val="32"/>
          <w:rtl/>
        </w:rPr>
        <w:t xml:space="preserve">صلاح فضل، النظرية البنائية في النقد الأدبي. دار الشروق، ط1، 1419هـ/1998م. </w:t>
      </w:r>
    </w:p>
    <w:p w:rsidR="0045798E" w:rsidRPr="007B6D52" w:rsidRDefault="0045798E" w:rsidP="0045798E">
      <w:pPr>
        <w:pStyle w:val="Notedebasdepage"/>
        <w:numPr>
          <w:ilvl w:val="0"/>
          <w:numId w:val="7"/>
        </w:numPr>
        <w:jc w:val="lowKashida"/>
        <w:rPr>
          <w:rFonts w:ascii="Sakkal Majalla" w:hAnsi="Sakkal Majalla" w:cs="Sakkal Majalla"/>
          <w:sz w:val="32"/>
          <w:szCs w:val="32"/>
          <w:rtl/>
          <w:lang w:val="fr-FR" w:bidi="ar-MA"/>
        </w:rPr>
      </w:pPr>
      <w:r w:rsidRPr="007B6D52">
        <w:rPr>
          <w:rFonts w:ascii="Sakkal Majalla" w:hAnsi="Sakkal Majalla" w:cs="Sakkal Majalla"/>
          <w:sz w:val="32"/>
          <w:szCs w:val="32"/>
          <w:rtl/>
        </w:rPr>
        <w:t xml:space="preserve">محمد سعيد صمدي، شروح مقصورة المكودي، شرح محمد مفضل </w:t>
      </w:r>
      <w:proofErr w:type="spellStart"/>
      <w:r w:rsidRPr="007B6D52">
        <w:rPr>
          <w:rFonts w:ascii="Sakkal Majalla" w:hAnsi="Sakkal Majalla" w:cs="Sakkal Majalla"/>
          <w:sz w:val="32"/>
          <w:szCs w:val="32"/>
          <w:rtl/>
        </w:rPr>
        <w:t>التطواني</w:t>
      </w:r>
      <w:proofErr w:type="spellEnd"/>
      <w:r w:rsidRPr="007B6D52">
        <w:rPr>
          <w:rFonts w:ascii="Sakkal Majalla" w:hAnsi="Sakkal Majalla" w:cs="Sakkal Majalla"/>
          <w:sz w:val="32"/>
          <w:szCs w:val="32"/>
          <w:rtl/>
        </w:rPr>
        <w:t xml:space="preserve"> نموذجا. منشورات وزارة الأوقاف </w:t>
      </w:r>
      <w:proofErr w:type="gramStart"/>
      <w:r w:rsidRPr="007B6D52">
        <w:rPr>
          <w:rFonts w:ascii="Sakkal Majalla" w:hAnsi="Sakkal Majalla" w:cs="Sakkal Majalla"/>
          <w:sz w:val="32"/>
          <w:szCs w:val="32"/>
          <w:rtl/>
        </w:rPr>
        <w:t>والشؤون</w:t>
      </w:r>
      <w:proofErr w:type="gramEnd"/>
      <w:r w:rsidRPr="007B6D52">
        <w:rPr>
          <w:rFonts w:ascii="Sakkal Majalla" w:hAnsi="Sakkal Majalla" w:cs="Sakkal Majalla"/>
          <w:sz w:val="32"/>
          <w:szCs w:val="32"/>
          <w:rtl/>
        </w:rPr>
        <w:t xml:space="preserve"> الإسلامية – المملكة المغربية. ط 1: 1436هــ/ 2015م</w:t>
      </w:r>
      <w:r w:rsidRPr="007B6D52">
        <w:rPr>
          <w:rFonts w:ascii="Sakkal Majalla" w:hAnsi="Sakkal Majalla" w:cs="Sakkal Majalla"/>
          <w:sz w:val="32"/>
          <w:szCs w:val="32"/>
          <w:rtl/>
          <w:lang w:val="fr-FR" w:bidi="ar-MA"/>
        </w:rPr>
        <w:t>.</w:t>
      </w:r>
    </w:p>
    <w:p w:rsidR="0045798E" w:rsidRPr="007B6D52" w:rsidRDefault="0045798E" w:rsidP="0045798E">
      <w:pPr>
        <w:pStyle w:val="Notedebasdepage"/>
        <w:numPr>
          <w:ilvl w:val="0"/>
          <w:numId w:val="7"/>
        </w:numPr>
        <w:jc w:val="lowKashida"/>
        <w:rPr>
          <w:rFonts w:ascii="Sakkal Majalla" w:hAnsi="Sakkal Majalla" w:cs="Sakkal Majalla"/>
          <w:sz w:val="32"/>
          <w:szCs w:val="32"/>
          <w:lang w:bidi="ar-MA"/>
        </w:rPr>
      </w:pPr>
      <w:r w:rsidRPr="007B6D52">
        <w:rPr>
          <w:rFonts w:ascii="Sakkal Majalla" w:hAnsi="Sakkal Majalla" w:cs="Sakkal Majalla"/>
          <w:sz w:val="32"/>
          <w:szCs w:val="32"/>
          <w:rtl/>
          <w:lang w:bidi="ar-MA"/>
        </w:rPr>
        <w:t>أبو</w:t>
      </w:r>
      <w:r w:rsidRPr="007B6D52">
        <w:rPr>
          <w:rFonts w:ascii="Sakkal Majalla" w:hAnsi="Sakkal Majalla" w:cs="Sakkal Majalla"/>
          <w:sz w:val="32"/>
          <w:szCs w:val="32"/>
          <w:rtl/>
        </w:rPr>
        <w:t xml:space="preserve"> القاسم محمد الشريف السبتي، رفع الحجب المستورة عن محاسن المقصورة. تحقيق محمد </w:t>
      </w:r>
      <w:proofErr w:type="spellStart"/>
      <w:r w:rsidRPr="007B6D52">
        <w:rPr>
          <w:rFonts w:ascii="Sakkal Majalla" w:hAnsi="Sakkal Majalla" w:cs="Sakkal Majalla"/>
          <w:sz w:val="32"/>
          <w:szCs w:val="32"/>
          <w:rtl/>
        </w:rPr>
        <w:t>الحجوي</w:t>
      </w:r>
      <w:proofErr w:type="spellEnd"/>
      <w:r w:rsidRPr="007B6D52">
        <w:rPr>
          <w:rFonts w:ascii="Sakkal Majalla" w:hAnsi="Sakkal Majalla" w:cs="Sakkal Majalla"/>
          <w:sz w:val="32"/>
          <w:szCs w:val="32"/>
          <w:rtl/>
        </w:rPr>
        <w:t xml:space="preserve">. </w:t>
      </w:r>
      <w:proofErr w:type="gramStart"/>
      <w:r w:rsidRPr="007B6D52">
        <w:rPr>
          <w:rFonts w:ascii="Sakkal Majalla" w:hAnsi="Sakkal Majalla" w:cs="Sakkal Majalla"/>
          <w:sz w:val="32"/>
          <w:szCs w:val="32"/>
          <w:rtl/>
        </w:rPr>
        <w:t>مطبعة</w:t>
      </w:r>
      <w:proofErr w:type="gramEnd"/>
      <w:r w:rsidRPr="007B6D52">
        <w:rPr>
          <w:rFonts w:ascii="Sakkal Majalla" w:hAnsi="Sakkal Majalla" w:cs="Sakkal Majalla"/>
          <w:sz w:val="32"/>
          <w:szCs w:val="32"/>
          <w:rtl/>
        </w:rPr>
        <w:t xml:space="preserve"> فضالة 1997.</w:t>
      </w:r>
    </w:p>
    <w:p w:rsidR="0045798E" w:rsidRPr="007B6D52" w:rsidRDefault="0045798E" w:rsidP="0045798E">
      <w:pPr>
        <w:pStyle w:val="Notedebasdepage"/>
        <w:numPr>
          <w:ilvl w:val="0"/>
          <w:numId w:val="7"/>
        </w:numPr>
        <w:jc w:val="lowKashida"/>
        <w:rPr>
          <w:rFonts w:ascii="Sakkal Majalla" w:hAnsi="Sakkal Majalla" w:cs="Sakkal Majalla"/>
          <w:sz w:val="32"/>
          <w:szCs w:val="32"/>
          <w:lang w:bidi="ar-MA"/>
        </w:rPr>
      </w:pPr>
      <w:r w:rsidRPr="007B6D52">
        <w:rPr>
          <w:rFonts w:ascii="Sakkal Majalla" w:hAnsi="Sakkal Majalla" w:cs="Sakkal Majalla"/>
          <w:color w:val="000000" w:themeColor="text1"/>
          <w:sz w:val="32"/>
          <w:szCs w:val="32"/>
          <w:rtl/>
          <w:lang w:bidi="ar-MA"/>
        </w:rPr>
        <w:t xml:space="preserve">عبد الله كنون </w:t>
      </w:r>
      <w:proofErr w:type="gramStart"/>
      <w:r w:rsidRPr="007B6D52">
        <w:rPr>
          <w:rFonts w:ascii="Sakkal Majalla" w:hAnsi="Sakkal Majalla" w:cs="Sakkal Majalla"/>
          <w:color w:val="000000" w:themeColor="text1"/>
          <w:sz w:val="32"/>
          <w:szCs w:val="32"/>
          <w:rtl/>
          <w:lang w:bidi="ar-MA"/>
        </w:rPr>
        <w:t>الحسني</w:t>
      </w:r>
      <w:proofErr w:type="gramEnd"/>
      <w:r w:rsidRPr="007B6D52">
        <w:rPr>
          <w:rFonts w:ascii="Sakkal Majalla" w:hAnsi="Sakkal Majalla" w:cs="Sakkal Majalla"/>
          <w:color w:val="000000" w:themeColor="text1"/>
          <w:sz w:val="32"/>
          <w:szCs w:val="32"/>
          <w:rtl/>
          <w:lang w:bidi="ar-MA"/>
        </w:rPr>
        <w:t>، شرح</w:t>
      </w:r>
      <w:r w:rsidRPr="007B6D52">
        <w:rPr>
          <w:rFonts w:ascii="Sakkal Majalla" w:hAnsi="Sakkal Majalla" w:cs="Sakkal Majalla"/>
          <w:sz w:val="32"/>
          <w:szCs w:val="32"/>
          <w:rtl/>
          <w:lang w:bidi="ar-MA"/>
        </w:rPr>
        <w:t xml:space="preserve"> مقصورة المكودي </w:t>
      </w:r>
      <w:r w:rsidRPr="007B6D52">
        <w:rPr>
          <w:rFonts w:ascii="Sakkal Majalla" w:hAnsi="Sakkal Majalla" w:cs="Sakkal Majalla"/>
          <w:color w:val="000000" w:themeColor="text1"/>
          <w:sz w:val="32"/>
          <w:szCs w:val="32"/>
          <w:rtl/>
          <w:lang w:bidi="ar-MA"/>
        </w:rPr>
        <w:t xml:space="preserve">شرح مقصورة المكودي. مطبعة </w:t>
      </w:r>
      <w:proofErr w:type="gramStart"/>
      <w:r w:rsidRPr="007B6D52">
        <w:rPr>
          <w:rFonts w:ascii="Sakkal Majalla" w:hAnsi="Sakkal Majalla" w:cs="Sakkal Majalla"/>
          <w:color w:val="000000" w:themeColor="text1"/>
          <w:sz w:val="32"/>
          <w:szCs w:val="32"/>
          <w:rtl/>
          <w:lang w:bidi="ar-MA"/>
        </w:rPr>
        <w:t>مصطفى</w:t>
      </w:r>
      <w:proofErr w:type="gramEnd"/>
      <w:r w:rsidRPr="007B6D52">
        <w:rPr>
          <w:rFonts w:ascii="Sakkal Majalla" w:hAnsi="Sakkal Majalla" w:cs="Sakkal Majalla"/>
          <w:color w:val="000000" w:themeColor="text1"/>
          <w:sz w:val="32"/>
          <w:szCs w:val="32"/>
          <w:rtl/>
          <w:lang w:bidi="ar-MA"/>
        </w:rPr>
        <w:t xml:space="preserve"> محمد – مصر 1356 هـ.</w:t>
      </w:r>
      <w:r w:rsidRPr="007B6D52">
        <w:rPr>
          <w:rFonts w:ascii="Sakkal Majalla" w:hAnsi="Sakkal Majalla" w:cs="Sakkal Majalla"/>
          <w:sz w:val="32"/>
          <w:szCs w:val="32"/>
          <w:rtl/>
          <w:lang w:bidi="ar-MA"/>
        </w:rPr>
        <w:t xml:space="preserve"> </w:t>
      </w:r>
    </w:p>
    <w:p w:rsidR="0045798E" w:rsidRPr="007B6D52" w:rsidRDefault="0045798E" w:rsidP="0045798E">
      <w:pPr>
        <w:pStyle w:val="Notedebasdepage"/>
        <w:numPr>
          <w:ilvl w:val="0"/>
          <w:numId w:val="7"/>
        </w:numPr>
        <w:jc w:val="lowKashida"/>
        <w:rPr>
          <w:rFonts w:ascii="Sakkal Majalla" w:hAnsi="Sakkal Majalla" w:cs="Sakkal Majalla"/>
          <w:sz w:val="32"/>
          <w:szCs w:val="32"/>
          <w:lang w:bidi="ar-MA"/>
        </w:rPr>
      </w:pPr>
      <w:r w:rsidRPr="007B6D52">
        <w:rPr>
          <w:rFonts w:ascii="Sakkal Majalla" w:hAnsi="Sakkal Majalla" w:cs="Sakkal Majalla"/>
          <w:sz w:val="32"/>
          <w:szCs w:val="32"/>
          <w:rtl/>
        </w:rPr>
        <w:t xml:space="preserve">كمال أبو ديب، جدلية الخفاء والتجلي: دراسات بنيوية في الشعر. دار </w:t>
      </w:r>
      <w:proofErr w:type="gramStart"/>
      <w:r w:rsidRPr="007B6D52">
        <w:rPr>
          <w:rFonts w:ascii="Sakkal Majalla" w:hAnsi="Sakkal Majalla" w:cs="Sakkal Majalla"/>
          <w:sz w:val="32"/>
          <w:szCs w:val="32"/>
          <w:rtl/>
        </w:rPr>
        <w:t>العالم</w:t>
      </w:r>
      <w:proofErr w:type="gramEnd"/>
      <w:r w:rsidRPr="007B6D52">
        <w:rPr>
          <w:rFonts w:ascii="Sakkal Majalla" w:hAnsi="Sakkal Majalla" w:cs="Sakkal Majalla"/>
          <w:sz w:val="32"/>
          <w:szCs w:val="32"/>
          <w:rtl/>
        </w:rPr>
        <w:t xml:space="preserve"> للملايين – بيروت, ط3 / 1983.</w:t>
      </w:r>
      <w:r w:rsidRPr="007B6D52">
        <w:rPr>
          <w:rFonts w:ascii="Sakkal Majalla" w:hAnsi="Sakkal Majalla" w:cs="Sakkal Majalla"/>
          <w:sz w:val="32"/>
          <w:szCs w:val="32"/>
          <w:rtl/>
          <w:lang w:bidi="ar-MA"/>
        </w:rPr>
        <w:t xml:space="preserve"> ص171. </w:t>
      </w:r>
    </w:p>
    <w:p w:rsidR="0045798E" w:rsidRPr="007B6D52" w:rsidRDefault="0045798E" w:rsidP="0045798E">
      <w:pPr>
        <w:pStyle w:val="Notedebasdepage"/>
        <w:numPr>
          <w:ilvl w:val="0"/>
          <w:numId w:val="7"/>
        </w:numPr>
        <w:jc w:val="lowKashida"/>
        <w:rPr>
          <w:rFonts w:ascii="Sakkal Majalla" w:hAnsi="Sakkal Majalla" w:cs="Sakkal Majalla"/>
          <w:sz w:val="32"/>
          <w:szCs w:val="32"/>
          <w:lang w:bidi="ar-MA"/>
        </w:rPr>
      </w:pPr>
      <w:r w:rsidRPr="007B6D52">
        <w:rPr>
          <w:rFonts w:ascii="Sakkal Majalla" w:hAnsi="Sakkal Majalla" w:cs="Sakkal Majalla"/>
          <w:sz w:val="32"/>
          <w:szCs w:val="32"/>
          <w:rtl/>
        </w:rPr>
        <w:t xml:space="preserve">عبد الله محمد </w:t>
      </w:r>
      <w:proofErr w:type="spellStart"/>
      <w:r w:rsidRPr="007B6D52">
        <w:rPr>
          <w:rFonts w:ascii="Sakkal Majalla" w:hAnsi="Sakkal Majalla" w:cs="Sakkal Majalla"/>
          <w:sz w:val="32"/>
          <w:szCs w:val="32"/>
          <w:rtl/>
        </w:rPr>
        <w:t>الغدامي</w:t>
      </w:r>
      <w:proofErr w:type="spellEnd"/>
      <w:r w:rsidRPr="007B6D52">
        <w:rPr>
          <w:rFonts w:ascii="Sakkal Majalla" w:hAnsi="Sakkal Majalla" w:cs="Sakkal Majalla"/>
          <w:sz w:val="32"/>
          <w:szCs w:val="32"/>
          <w:rtl/>
        </w:rPr>
        <w:t>، الخطيئة والتكفير: من البنيوية إلى التشريحية. مطابع الهيئة المصرية العامة للكتاب، ط4/1998. ص43.</w:t>
      </w:r>
    </w:p>
    <w:p w:rsidR="0045798E" w:rsidRPr="0045798E" w:rsidRDefault="0045798E" w:rsidP="004F0873">
      <w:pPr>
        <w:pStyle w:val="Notedefin"/>
        <w:rPr>
          <w:rFonts w:ascii="Sakkal Majalla" w:hAnsi="Sakkal Majalla" w:cs="Sakkal Majalla"/>
          <w:sz w:val="24"/>
          <w:szCs w:val="24"/>
          <w:rtl/>
          <w:lang w:bidi="ar-MA"/>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Traditional Arabic">
    <w:panose1 w:val="02010000000000000000"/>
    <w:charset w:val="00"/>
    <w:family w:val="roman"/>
    <w:pitch w:val="variable"/>
    <w:sig w:usb0="00002003" w:usb1="80000000" w:usb2="00000008" w:usb3="00000000" w:csb0="00000041"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51889739"/>
      <w:docPartObj>
        <w:docPartGallery w:val="Page Numbers (Bottom of Page)"/>
        <w:docPartUnique/>
      </w:docPartObj>
    </w:sdtPr>
    <w:sdtEndPr/>
    <w:sdtContent>
      <w:p w:rsidR="001E655E" w:rsidRDefault="001E655E">
        <w:pPr>
          <w:pStyle w:val="Pieddepage"/>
          <w:jc w:val="center"/>
          <w:rPr>
            <w:rtl/>
          </w:rPr>
        </w:pPr>
      </w:p>
      <w:p w:rsidR="001E655E" w:rsidRDefault="001E655E">
        <w:pPr>
          <w:pStyle w:val="Pieddepage"/>
          <w:jc w:val="center"/>
        </w:pPr>
        <w:r>
          <w:fldChar w:fldCharType="begin"/>
        </w:r>
        <w:r>
          <w:instrText>PAGE   \* MERGEFORMAT</w:instrText>
        </w:r>
        <w:r>
          <w:fldChar w:fldCharType="separate"/>
        </w:r>
        <w:r w:rsidR="0045798E" w:rsidRPr="0045798E">
          <w:rPr>
            <w:noProof/>
            <w:rtl/>
            <w:lang w:val="fr-FR"/>
          </w:rPr>
          <w:t>1</w:t>
        </w:r>
        <w:r>
          <w:fldChar w:fldCharType="end"/>
        </w:r>
      </w:p>
    </w:sdtContent>
  </w:sdt>
  <w:p w:rsidR="001E655E" w:rsidRDefault="001E655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45C7" w:rsidRDefault="003A45C7" w:rsidP="00211C5D">
      <w:pPr>
        <w:spacing w:after="0" w:line="240" w:lineRule="auto"/>
      </w:pPr>
      <w:r>
        <w:separator/>
      </w:r>
    </w:p>
  </w:footnote>
  <w:footnote w:type="continuationSeparator" w:id="0">
    <w:p w:rsidR="003A45C7" w:rsidRDefault="003A45C7" w:rsidP="00211C5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F6C85"/>
    <w:multiLevelType w:val="hybridMultilevel"/>
    <w:tmpl w:val="9656CB34"/>
    <w:lvl w:ilvl="0" w:tplc="0E2E46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066292"/>
    <w:multiLevelType w:val="hybridMultilevel"/>
    <w:tmpl w:val="A828B5CE"/>
    <w:lvl w:ilvl="0" w:tplc="B7F4BABE">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FB52B68"/>
    <w:multiLevelType w:val="hybridMultilevel"/>
    <w:tmpl w:val="CB643D50"/>
    <w:lvl w:ilvl="0" w:tplc="414EB5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2571287"/>
    <w:multiLevelType w:val="hybridMultilevel"/>
    <w:tmpl w:val="DF30B658"/>
    <w:lvl w:ilvl="0" w:tplc="1636963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2B120C8"/>
    <w:multiLevelType w:val="hybridMultilevel"/>
    <w:tmpl w:val="B9163310"/>
    <w:lvl w:ilvl="0" w:tplc="1F42A41E">
      <w:start w:val="2"/>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68E3F7E"/>
    <w:multiLevelType w:val="hybridMultilevel"/>
    <w:tmpl w:val="CC3210F6"/>
    <w:lvl w:ilvl="0" w:tplc="6A06C7F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772F06"/>
    <w:multiLevelType w:val="hybridMultilevel"/>
    <w:tmpl w:val="8FD8B2B8"/>
    <w:lvl w:ilvl="0" w:tplc="67BC1F0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19956BB"/>
    <w:multiLevelType w:val="hybridMultilevel"/>
    <w:tmpl w:val="27262034"/>
    <w:lvl w:ilvl="0" w:tplc="7E7AB5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BD316C6"/>
    <w:multiLevelType w:val="hybridMultilevel"/>
    <w:tmpl w:val="9BCC538A"/>
    <w:lvl w:ilvl="0" w:tplc="C43A655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AAB1C99"/>
    <w:multiLevelType w:val="hybridMultilevel"/>
    <w:tmpl w:val="F8AEB1F0"/>
    <w:lvl w:ilvl="0" w:tplc="85742BEA">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nsid w:val="5F18686F"/>
    <w:multiLevelType w:val="hybridMultilevel"/>
    <w:tmpl w:val="2ABCD530"/>
    <w:lvl w:ilvl="0" w:tplc="983CC73E">
      <w:start w:val="3"/>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AA215AC"/>
    <w:multiLevelType w:val="hybridMultilevel"/>
    <w:tmpl w:val="32041234"/>
    <w:lvl w:ilvl="0" w:tplc="E6A272C4">
      <w:numFmt w:val="bullet"/>
      <w:lvlText w:val="-"/>
      <w:lvlJc w:val="left"/>
      <w:pPr>
        <w:ind w:left="1211" w:hanging="360"/>
      </w:pPr>
      <w:rPr>
        <w:rFonts w:ascii="Traditional Arabic" w:eastAsiaTheme="minorHAnsi" w:hAnsi="Traditional Arabic" w:cs="Traditional Arabic"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12">
    <w:nsid w:val="76015F3C"/>
    <w:multiLevelType w:val="hybridMultilevel"/>
    <w:tmpl w:val="DD56B9B8"/>
    <w:lvl w:ilvl="0" w:tplc="5D7238A8">
      <w:start w:val="1"/>
      <w:numFmt w:val="decimal"/>
      <w:lvlText w:val="%1-"/>
      <w:lvlJc w:val="left"/>
      <w:pPr>
        <w:ind w:left="1931" w:hanging="72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3">
    <w:nsid w:val="765E44B3"/>
    <w:multiLevelType w:val="hybridMultilevel"/>
    <w:tmpl w:val="1B8AEA78"/>
    <w:lvl w:ilvl="0" w:tplc="E4F88ACC">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C6D2DA6"/>
    <w:multiLevelType w:val="hybridMultilevel"/>
    <w:tmpl w:val="AD3A173A"/>
    <w:lvl w:ilvl="0" w:tplc="3A5422B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E277016"/>
    <w:multiLevelType w:val="hybridMultilevel"/>
    <w:tmpl w:val="EC287B36"/>
    <w:lvl w:ilvl="0" w:tplc="FF2E4A1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7"/>
  </w:num>
  <w:num w:numId="3">
    <w:abstractNumId w:val="11"/>
  </w:num>
  <w:num w:numId="4">
    <w:abstractNumId w:val="12"/>
  </w:num>
  <w:num w:numId="5">
    <w:abstractNumId w:val="10"/>
  </w:num>
  <w:num w:numId="6">
    <w:abstractNumId w:val="8"/>
  </w:num>
  <w:num w:numId="7">
    <w:abstractNumId w:val="1"/>
  </w:num>
  <w:num w:numId="8">
    <w:abstractNumId w:val="14"/>
  </w:num>
  <w:num w:numId="9">
    <w:abstractNumId w:val="4"/>
  </w:num>
  <w:num w:numId="10">
    <w:abstractNumId w:val="13"/>
  </w:num>
  <w:num w:numId="11">
    <w:abstractNumId w:val="15"/>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0"/>
  </w:num>
  <w:num w:numId="15">
    <w:abstractNumId w:val="3"/>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317B"/>
    <w:rsid w:val="00002761"/>
    <w:rsid w:val="000029AD"/>
    <w:rsid w:val="00081696"/>
    <w:rsid w:val="00082164"/>
    <w:rsid w:val="000835C5"/>
    <w:rsid w:val="000A1A87"/>
    <w:rsid w:val="000B52E9"/>
    <w:rsid w:val="000B7D0B"/>
    <w:rsid w:val="000D5942"/>
    <w:rsid w:val="00107703"/>
    <w:rsid w:val="001207EB"/>
    <w:rsid w:val="0013414C"/>
    <w:rsid w:val="00141DFC"/>
    <w:rsid w:val="00154869"/>
    <w:rsid w:val="001553B0"/>
    <w:rsid w:val="00161B63"/>
    <w:rsid w:val="001646EA"/>
    <w:rsid w:val="0017261B"/>
    <w:rsid w:val="00181DFC"/>
    <w:rsid w:val="001841F8"/>
    <w:rsid w:val="00191E7F"/>
    <w:rsid w:val="001B479F"/>
    <w:rsid w:val="001B4D4A"/>
    <w:rsid w:val="001D2028"/>
    <w:rsid w:val="001E655E"/>
    <w:rsid w:val="001F012F"/>
    <w:rsid w:val="002033EA"/>
    <w:rsid w:val="0020726A"/>
    <w:rsid w:val="00207BD4"/>
    <w:rsid w:val="00211C5D"/>
    <w:rsid w:val="00223562"/>
    <w:rsid w:val="0027047F"/>
    <w:rsid w:val="002B671E"/>
    <w:rsid w:val="002D1381"/>
    <w:rsid w:val="00330B02"/>
    <w:rsid w:val="00334BD9"/>
    <w:rsid w:val="00337B06"/>
    <w:rsid w:val="00376905"/>
    <w:rsid w:val="003919BE"/>
    <w:rsid w:val="00392DC5"/>
    <w:rsid w:val="003932A3"/>
    <w:rsid w:val="00393EAE"/>
    <w:rsid w:val="003A3401"/>
    <w:rsid w:val="003A45C7"/>
    <w:rsid w:val="003D1B80"/>
    <w:rsid w:val="0045798E"/>
    <w:rsid w:val="00474A45"/>
    <w:rsid w:val="0049184E"/>
    <w:rsid w:val="004B3535"/>
    <w:rsid w:val="004E02E6"/>
    <w:rsid w:val="004E78DB"/>
    <w:rsid w:val="004F0873"/>
    <w:rsid w:val="004F2300"/>
    <w:rsid w:val="004F660E"/>
    <w:rsid w:val="005007FE"/>
    <w:rsid w:val="0051682E"/>
    <w:rsid w:val="0053768C"/>
    <w:rsid w:val="0056609B"/>
    <w:rsid w:val="00590EA9"/>
    <w:rsid w:val="005C4A84"/>
    <w:rsid w:val="005C5E5E"/>
    <w:rsid w:val="005C620B"/>
    <w:rsid w:val="005C712F"/>
    <w:rsid w:val="005D3535"/>
    <w:rsid w:val="005E5F56"/>
    <w:rsid w:val="006516FF"/>
    <w:rsid w:val="00654452"/>
    <w:rsid w:val="00663CF5"/>
    <w:rsid w:val="00667B18"/>
    <w:rsid w:val="00673B03"/>
    <w:rsid w:val="00675D0F"/>
    <w:rsid w:val="006810BC"/>
    <w:rsid w:val="0068564E"/>
    <w:rsid w:val="006A082A"/>
    <w:rsid w:val="006F2E24"/>
    <w:rsid w:val="00726145"/>
    <w:rsid w:val="00730502"/>
    <w:rsid w:val="007319D7"/>
    <w:rsid w:val="00733087"/>
    <w:rsid w:val="007474CF"/>
    <w:rsid w:val="0075147C"/>
    <w:rsid w:val="007770AD"/>
    <w:rsid w:val="00787EBC"/>
    <w:rsid w:val="007B2B04"/>
    <w:rsid w:val="007B477B"/>
    <w:rsid w:val="007B6D52"/>
    <w:rsid w:val="007B7521"/>
    <w:rsid w:val="007D2411"/>
    <w:rsid w:val="0081008C"/>
    <w:rsid w:val="0081656A"/>
    <w:rsid w:val="00820D42"/>
    <w:rsid w:val="008612D0"/>
    <w:rsid w:val="00865A95"/>
    <w:rsid w:val="008C0168"/>
    <w:rsid w:val="008E2494"/>
    <w:rsid w:val="00910628"/>
    <w:rsid w:val="0092732F"/>
    <w:rsid w:val="00963EED"/>
    <w:rsid w:val="00970BB8"/>
    <w:rsid w:val="009A17E5"/>
    <w:rsid w:val="009A2ECD"/>
    <w:rsid w:val="009B3CE4"/>
    <w:rsid w:val="009C7F64"/>
    <w:rsid w:val="009D521D"/>
    <w:rsid w:val="009F4BF8"/>
    <w:rsid w:val="00A23C3C"/>
    <w:rsid w:val="00A54CEA"/>
    <w:rsid w:val="00A5669A"/>
    <w:rsid w:val="00AA678B"/>
    <w:rsid w:val="00AD046F"/>
    <w:rsid w:val="00AD1C97"/>
    <w:rsid w:val="00AF31E0"/>
    <w:rsid w:val="00B12065"/>
    <w:rsid w:val="00B24A32"/>
    <w:rsid w:val="00B25E38"/>
    <w:rsid w:val="00B309B4"/>
    <w:rsid w:val="00B340D2"/>
    <w:rsid w:val="00B443BC"/>
    <w:rsid w:val="00B619DB"/>
    <w:rsid w:val="00B67FA6"/>
    <w:rsid w:val="00B952BF"/>
    <w:rsid w:val="00B96AF9"/>
    <w:rsid w:val="00BA05F8"/>
    <w:rsid w:val="00BA245D"/>
    <w:rsid w:val="00BA5607"/>
    <w:rsid w:val="00BB0C9E"/>
    <w:rsid w:val="00BB4714"/>
    <w:rsid w:val="00BC6ED7"/>
    <w:rsid w:val="00C0005C"/>
    <w:rsid w:val="00C02903"/>
    <w:rsid w:val="00C11AA6"/>
    <w:rsid w:val="00C12909"/>
    <w:rsid w:val="00C277F0"/>
    <w:rsid w:val="00C37B51"/>
    <w:rsid w:val="00C6073F"/>
    <w:rsid w:val="00C66F3E"/>
    <w:rsid w:val="00C71BFA"/>
    <w:rsid w:val="00C73953"/>
    <w:rsid w:val="00C92FA4"/>
    <w:rsid w:val="00C943E4"/>
    <w:rsid w:val="00CA5D5D"/>
    <w:rsid w:val="00CA6128"/>
    <w:rsid w:val="00CD16A5"/>
    <w:rsid w:val="00CD41A5"/>
    <w:rsid w:val="00CE2C7D"/>
    <w:rsid w:val="00CE5410"/>
    <w:rsid w:val="00CF5C6C"/>
    <w:rsid w:val="00D01446"/>
    <w:rsid w:val="00D115E5"/>
    <w:rsid w:val="00D142D7"/>
    <w:rsid w:val="00D14AAF"/>
    <w:rsid w:val="00D24581"/>
    <w:rsid w:val="00D435D2"/>
    <w:rsid w:val="00D51881"/>
    <w:rsid w:val="00D548D8"/>
    <w:rsid w:val="00DC353C"/>
    <w:rsid w:val="00DC4777"/>
    <w:rsid w:val="00DD0C9D"/>
    <w:rsid w:val="00DD134F"/>
    <w:rsid w:val="00DE7E5D"/>
    <w:rsid w:val="00E00801"/>
    <w:rsid w:val="00E33BF2"/>
    <w:rsid w:val="00E6455C"/>
    <w:rsid w:val="00E91204"/>
    <w:rsid w:val="00E9613B"/>
    <w:rsid w:val="00EB5A4D"/>
    <w:rsid w:val="00EB5B8D"/>
    <w:rsid w:val="00EB7440"/>
    <w:rsid w:val="00EF436D"/>
    <w:rsid w:val="00F020C3"/>
    <w:rsid w:val="00F3317B"/>
    <w:rsid w:val="00F36CFC"/>
    <w:rsid w:val="00F43B84"/>
    <w:rsid w:val="00F44D6B"/>
    <w:rsid w:val="00F5149F"/>
    <w:rsid w:val="00F5403E"/>
    <w:rsid w:val="00F91F2D"/>
    <w:rsid w:val="00F922E6"/>
    <w:rsid w:val="00F928DC"/>
    <w:rsid w:val="00FB4C0A"/>
    <w:rsid w:val="00FE3D2F"/>
    <w:rsid w:val="00FF1A5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05F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11C5D"/>
    <w:pPr>
      <w:ind w:left="720"/>
      <w:contextualSpacing/>
    </w:pPr>
  </w:style>
  <w:style w:type="paragraph" w:styleId="Notedebasdepage">
    <w:name w:val="footnote text"/>
    <w:basedOn w:val="Normal"/>
    <w:link w:val="NotedebasdepageCar"/>
    <w:uiPriority w:val="99"/>
    <w:unhideWhenUsed/>
    <w:rsid w:val="00211C5D"/>
    <w:pPr>
      <w:spacing w:after="0" w:line="240" w:lineRule="auto"/>
    </w:pPr>
    <w:rPr>
      <w:sz w:val="20"/>
      <w:szCs w:val="20"/>
    </w:rPr>
  </w:style>
  <w:style w:type="character" w:customStyle="1" w:styleId="NotedebasdepageCar">
    <w:name w:val="Note de bas de page Car"/>
    <w:basedOn w:val="Policepardfaut"/>
    <w:link w:val="Notedebasdepage"/>
    <w:uiPriority w:val="99"/>
    <w:rsid w:val="00211C5D"/>
    <w:rPr>
      <w:sz w:val="20"/>
      <w:szCs w:val="20"/>
    </w:rPr>
  </w:style>
  <w:style w:type="character" w:styleId="Appelnotedebasdep">
    <w:name w:val="footnote reference"/>
    <w:basedOn w:val="Policepardfaut"/>
    <w:uiPriority w:val="99"/>
    <w:semiHidden/>
    <w:unhideWhenUsed/>
    <w:rsid w:val="00211C5D"/>
    <w:rPr>
      <w:vertAlign w:val="superscript"/>
    </w:rPr>
  </w:style>
  <w:style w:type="table" w:styleId="Grilledutableau">
    <w:name w:val="Table Grid"/>
    <w:basedOn w:val="TableauNormal"/>
    <w:uiPriority w:val="59"/>
    <w:rsid w:val="001341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B340D2"/>
    <w:pPr>
      <w:tabs>
        <w:tab w:val="center" w:pos="4153"/>
        <w:tab w:val="right" w:pos="8306"/>
      </w:tabs>
      <w:spacing w:after="0" w:line="240" w:lineRule="auto"/>
    </w:pPr>
  </w:style>
  <w:style w:type="character" w:customStyle="1" w:styleId="En-tteCar">
    <w:name w:val="En-tête Car"/>
    <w:basedOn w:val="Policepardfaut"/>
    <w:link w:val="En-tte"/>
    <w:uiPriority w:val="99"/>
    <w:rsid w:val="00B340D2"/>
  </w:style>
  <w:style w:type="paragraph" w:styleId="Pieddepage">
    <w:name w:val="footer"/>
    <w:basedOn w:val="Normal"/>
    <w:link w:val="PieddepageCar"/>
    <w:uiPriority w:val="99"/>
    <w:unhideWhenUsed/>
    <w:rsid w:val="00B340D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B340D2"/>
  </w:style>
  <w:style w:type="character" w:styleId="Lienhypertexte">
    <w:name w:val="Hyperlink"/>
    <w:basedOn w:val="Policepardfaut"/>
    <w:uiPriority w:val="99"/>
    <w:unhideWhenUsed/>
    <w:rsid w:val="00BA05F8"/>
    <w:rPr>
      <w:color w:val="0000FF" w:themeColor="hyperlink"/>
      <w:u w:val="single"/>
    </w:rPr>
  </w:style>
  <w:style w:type="paragraph" w:styleId="Sansinterligne">
    <w:name w:val="No Spacing"/>
    <w:uiPriority w:val="1"/>
    <w:qFormat/>
    <w:rsid w:val="00161B63"/>
    <w:pPr>
      <w:bidi/>
      <w:spacing w:before="100" w:beforeAutospacing="1" w:after="100" w:afterAutospacing="1" w:line="240" w:lineRule="auto"/>
      <w:ind w:firstLine="567"/>
      <w:jc w:val="both"/>
    </w:pPr>
    <w:rPr>
      <w:rFonts w:ascii="Arial" w:hAnsi="Arial" w:cs="Arial"/>
      <w:sz w:val="28"/>
      <w:szCs w:val="28"/>
      <w:lang w:val="fr-FR"/>
    </w:rPr>
  </w:style>
  <w:style w:type="paragraph" w:styleId="Textedebulles">
    <w:name w:val="Balloon Text"/>
    <w:basedOn w:val="Normal"/>
    <w:link w:val="TextedebullesCar"/>
    <w:uiPriority w:val="99"/>
    <w:semiHidden/>
    <w:unhideWhenUsed/>
    <w:rsid w:val="0075147C"/>
    <w:pPr>
      <w:spacing w:after="0" w:line="240" w:lineRule="auto"/>
    </w:pPr>
    <w:rPr>
      <w:rFonts w:ascii="Arial" w:hAnsi="Arial" w:cs="Arial"/>
      <w:sz w:val="16"/>
      <w:szCs w:val="16"/>
    </w:rPr>
  </w:style>
  <w:style w:type="character" w:customStyle="1" w:styleId="TextedebullesCar">
    <w:name w:val="Texte de bulles Car"/>
    <w:basedOn w:val="Policepardfaut"/>
    <w:link w:val="Textedebulles"/>
    <w:uiPriority w:val="99"/>
    <w:semiHidden/>
    <w:rsid w:val="0075147C"/>
    <w:rPr>
      <w:rFonts w:ascii="Arial" w:hAnsi="Arial" w:cs="Arial"/>
      <w:sz w:val="16"/>
      <w:szCs w:val="16"/>
    </w:rPr>
  </w:style>
  <w:style w:type="paragraph" w:styleId="Notedefin">
    <w:name w:val="endnote text"/>
    <w:basedOn w:val="Normal"/>
    <w:link w:val="NotedefinCar"/>
    <w:uiPriority w:val="99"/>
    <w:semiHidden/>
    <w:unhideWhenUsed/>
    <w:rsid w:val="001F012F"/>
    <w:pPr>
      <w:spacing w:after="0" w:line="240" w:lineRule="auto"/>
    </w:pPr>
    <w:rPr>
      <w:sz w:val="20"/>
      <w:szCs w:val="20"/>
    </w:rPr>
  </w:style>
  <w:style w:type="character" w:customStyle="1" w:styleId="NotedefinCar">
    <w:name w:val="Note de fin Car"/>
    <w:basedOn w:val="Policepardfaut"/>
    <w:link w:val="Notedefin"/>
    <w:uiPriority w:val="99"/>
    <w:semiHidden/>
    <w:rsid w:val="001F012F"/>
    <w:rPr>
      <w:sz w:val="20"/>
      <w:szCs w:val="20"/>
    </w:rPr>
  </w:style>
  <w:style w:type="character" w:styleId="Appeldenotedefin">
    <w:name w:val="endnote reference"/>
    <w:basedOn w:val="Policepardfaut"/>
    <w:uiPriority w:val="99"/>
    <w:semiHidden/>
    <w:unhideWhenUsed/>
    <w:rsid w:val="001F012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05F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11C5D"/>
    <w:pPr>
      <w:ind w:left="720"/>
      <w:contextualSpacing/>
    </w:pPr>
  </w:style>
  <w:style w:type="paragraph" w:styleId="Notedebasdepage">
    <w:name w:val="footnote text"/>
    <w:basedOn w:val="Normal"/>
    <w:link w:val="NotedebasdepageCar"/>
    <w:uiPriority w:val="99"/>
    <w:unhideWhenUsed/>
    <w:rsid w:val="00211C5D"/>
    <w:pPr>
      <w:spacing w:after="0" w:line="240" w:lineRule="auto"/>
    </w:pPr>
    <w:rPr>
      <w:sz w:val="20"/>
      <w:szCs w:val="20"/>
    </w:rPr>
  </w:style>
  <w:style w:type="character" w:customStyle="1" w:styleId="NotedebasdepageCar">
    <w:name w:val="Note de bas de page Car"/>
    <w:basedOn w:val="Policepardfaut"/>
    <w:link w:val="Notedebasdepage"/>
    <w:uiPriority w:val="99"/>
    <w:rsid w:val="00211C5D"/>
    <w:rPr>
      <w:sz w:val="20"/>
      <w:szCs w:val="20"/>
    </w:rPr>
  </w:style>
  <w:style w:type="character" w:styleId="Appelnotedebasdep">
    <w:name w:val="footnote reference"/>
    <w:basedOn w:val="Policepardfaut"/>
    <w:uiPriority w:val="99"/>
    <w:semiHidden/>
    <w:unhideWhenUsed/>
    <w:rsid w:val="00211C5D"/>
    <w:rPr>
      <w:vertAlign w:val="superscript"/>
    </w:rPr>
  </w:style>
  <w:style w:type="table" w:styleId="Grilledutableau">
    <w:name w:val="Table Grid"/>
    <w:basedOn w:val="TableauNormal"/>
    <w:uiPriority w:val="59"/>
    <w:rsid w:val="001341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B340D2"/>
    <w:pPr>
      <w:tabs>
        <w:tab w:val="center" w:pos="4153"/>
        <w:tab w:val="right" w:pos="8306"/>
      </w:tabs>
      <w:spacing w:after="0" w:line="240" w:lineRule="auto"/>
    </w:pPr>
  </w:style>
  <w:style w:type="character" w:customStyle="1" w:styleId="En-tteCar">
    <w:name w:val="En-tête Car"/>
    <w:basedOn w:val="Policepardfaut"/>
    <w:link w:val="En-tte"/>
    <w:uiPriority w:val="99"/>
    <w:rsid w:val="00B340D2"/>
  </w:style>
  <w:style w:type="paragraph" w:styleId="Pieddepage">
    <w:name w:val="footer"/>
    <w:basedOn w:val="Normal"/>
    <w:link w:val="PieddepageCar"/>
    <w:uiPriority w:val="99"/>
    <w:unhideWhenUsed/>
    <w:rsid w:val="00B340D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B340D2"/>
  </w:style>
  <w:style w:type="character" w:styleId="Lienhypertexte">
    <w:name w:val="Hyperlink"/>
    <w:basedOn w:val="Policepardfaut"/>
    <w:uiPriority w:val="99"/>
    <w:unhideWhenUsed/>
    <w:rsid w:val="00BA05F8"/>
    <w:rPr>
      <w:color w:val="0000FF" w:themeColor="hyperlink"/>
      <w:u w:val="single"/>
    </w:rPr>
  </w:style>
  <w:style w:type="paragraph" w:styleId="Sansinterligne">
    <w:name w:val="No Spacing"/>
    <w:uiPriority w:val="1"/>
    <w:qFormat/>
    <w:rsid w:val="00161B63"/>
    <w:pPr>
      <w:bidi/>
      <w:spacing w:before="100" w:beforeAutospacing="1" w:after="100" w:afterAutospacing="1" w:line="240" w:lineRule="auto"/>
      <w:ind w:firstLine="567"/>
      <w:jc w:val="both"/>
    </w:pPr>
    <w:rPr>
      <w:rFonts w:ascii="Arial" w:hAnsi="Arial" w:cs="Arial"/>
      <w:sz w:val="28"/>
      <w:szCs w:val="28"/>
      <w:lang w:val="fr-FR"/>
    </w:rPr>
  </w:style>
  <w:style w:type="paragraph" w:styleId="Textedebulles">
    <w:name w:val="Balloon Text"/>
    <w:basedOn w:val="Normal"/>
    <w:link w:val="TextedebullesCar"/>
    <w:uiPriority w:val="99"/>
    <w:semiHidden/>
    <w:unhideWhenUsed/>
    <w:rsid w:val="0075147C"/>
    <w:pPr>
      <w:spacing w:after="0" w:line="240" w:lineRule="auto"/>
    </w:pPr>
    <w:rPr>
      <w:rFonts w:ascii="Arial" w:hAnsi="Arial" w:cs="Arial"/>
      <w:sz w:val="16"/>
      <w:szCs w:val="16"/>
    </w:rPr>
  </w:style>
  <w:style w:type="character" w:customStyle="1" w:styleId="TextedebullesCar">
    <w:name w:val="Texte de bulles Car"/>
    <w:basedOn w:val="Policepardfaut"/>
    <w:link w:val="Textedebulles"/>
    <w:uiPriority w:val="99"/>
    <w:semiHidden/>
    <w:rsid w:val="0075147C"/>
    <w:rPr>
      <w:rFonts w:ascii="Arial" w:hAnsi="Arial" w:cs="Arial"/>
      <w:sz w:val="16"/>
      <w:szCs w:val="16"/>
    </w:rPr>
  </w:style>
  <w:style w:type="paragraph" w:styleId="Notedefin">
    <w:name w:val="endnote text"/>
    <w:basedOn w:val="Normal"/>
    <w:link w:val="NotedefinCar"/>
    <w:uiPriority w:val="99"/>
    <w:semiHidden/>
    <w:unhideWhenUsed/>
    <w:rsid w:val="001F012F"/>
    <w:pPr>
      <w:spacing w:after="0" w:line="240" w:lineRule="auto"/>
    </w:pPr>
    <w:rPr>
      <w:sz w:val="20"/>
      <w:szCs w:val="20"/>
    </w:rPr>
  </w:style>
  <w:style w:type="character" w:customStyle="1" w:styleId="NotedefinCar">
    <w:name w:val="Note de fin Car"/>
    <w:basedOn w:val="Policepardfaut"/>
    <w:link w:val="Notedefin"/>
    <w:uiPriority w:val="99"/>
    <w:semiHidden/>
    <w:rsid w:val="001F012F"/>
    <w:rPr>
      <w:sz w:val="20"/>
      <w:szCs w:val="20"/>
    </w:rPr>
  </w:style>
  <w:style w:type="character" w:styleId="Appeldenotedefin">
    <w:name w:val="endnote reference"/>
    <w:basedOn w:val="Policepardfaut"/>
    <w:uiPriority w:val="99"/>
    <w:semiHidden/>
    <w:unhideWhenUsed/>
    <w:rsid w:val="001F012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omarsrati.28@gmail.com" TargetMode="External"/><Relationship Id="rId4" Type="http://schemas.microsoft.com/office/2007/relationships/stylesWithEffects" Target="stylesWithEffects.xml"/><Relationship Id="rId9" Type="http://schemas.openxmlformats.org/officeDocument/2006/relationships/hyperlink" Target="mailto:omarsrati.28@gmail.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900F46-7346-48DA-9002-BEF47F293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25427</TotalTime>
  <Pages>11</Pages>
  <Words>2461</Words>
  <Characters>14028</Characters>
  <Application>Microsoft Office Word</Application>
  <DocSecurity>0</DocSecurity>
  <Lines>116</Lines>
  <Paragraphs>32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9</cp:revision>
  <cp:lastPrinted>2021-05-19T05:25:00Z</cp:lastPrinted>
  <dcterms:created xsi:type="dcterms:W3CDTF">2021-02-08T22:37:00Z</dcterms:created>
  <dcterms:modified xsi:type="dcterms:W3CDTF">2021-07-02T14:29:00Z</dcterms:modified>
</cp:coreProperties>
</file>